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tLeast"/>
        <w:jc w:val="lef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附件1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bookmarkStart w:id="0" w:name="_GoBack"/>
      <w:r>
        <w:rPr>
          <w:rFonts w:hint="eastAsia" w:ascii="华文楷体" w:hAnsi="华文楷体" w:eastAsia="华文楷体"/>
          <w:b/>
          <w:sz w:val="36"/>
          <w:szCs w:val="36"/>
        </w:rPr>
        <w:t>信息管理学院</w:t>
      </w:r>
    </w:p>
    <w:p>
      <w:pPr>
        <w:spacing w:line="360" w:lineRule="atLeast"/>
        <w:jc w:val="center"/>
        <w:rPr>
          <w:rFonts w:ascii="华文楷体" w:hAnsi="华文楷体" w:eastAsia="华文楷体"/>
          <w:b/>
          <w:sz w:val="36"/>
          <w:szCs w:val="36"/>
        </w:rPr>
      </w:pPr>
      <w:r>
        <w:rPr>
          <w:rFonts w:hint="eastAsia" w:ascii="华文楷体" w:hAnsi="华文楷体" w:eastAsia="华文楷体"/>
          <w:b/>
          <w:sz w:val="36"/>
          <w:szCs w:val="36"/>
        </w:rPr>
        <w:t xml:space="preserve"> 2021年春季校园就业实习双选会参会回执</w:t>
      </w:r>
    </w:p>
    <w:bookmarkEnd w:id="0"/>
    <w:p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填表时间：    年    月    日</w:t>
      </w:r>
    </w:p>
    <w:tbl>
      <w:tblPr>
        <w:tblStyle w:val="2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单位性质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邮政编码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电话</w:t>
            </w: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宣讲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时间</w:t>
            </w:r>
          </w:p>
        </w:tc>
        <w:tc>
          <w:tcPr>
            <w:tcW w:w="22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电子邮箱</w:t>
            </w:r>
          </w:p>
        </w:tc>
        <w:tc>
          <w:tcPr>
            <w:tcW w:w="439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6" w:hRule="atLeast"/>
        </w:trPr>
        <w:tc>
          <w:tcPr>
            <w:tcW w:w="95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企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业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简</w:t>
            </w:r>
          </w:p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介</w:t>
            </w:r>
          </w:p>
        </w:tc>
        <w:tc>
          <w:tcPr>
            <w:tcW w:w="7798" w:type="dxa"/>
            <w:gridSpan w:val="11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240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办公电话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移动电话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5" w:type="dxa"/>
            <w:gridSpan w:val="13"/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实习生需求信息登记表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招聘岗位及人数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待遇</w:t>
            </w: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hint="eastAsia" w:ascii="Times New Roman" w:hAnsi="Times New Roman"/>
                <w:szCs w:val="24"/>
              </w:rPr>
              <w:t>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>
      <w:pPr>
        <w:spacing w:line="560" w:lineRule="exact"/>
      </w:pPr>
      <w:r>
        <w:rPr>
          <w:rFonts w:hint="eastAsia" w:ascii="Times New Roman" w:hAnsi="Times New Roman"/>
          <w:b/>
          <w:szCs w:val="24"/>
        </w:rPr>
        <w:t>注：</w:t>
      </w:r>
      <w:r>
        <w:rPr>
          <w:rFonts w:hint="eastAsia"/>
        </w:rPr>
        <w:t>请参加双选周活动的人员随附件发送苏康码。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45"/>
    <w:rsid w:val="00985945"/>
    <w:rsid w:val="00B601E5"/>
    <w:rsid w:val="7B3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2021-05-12T06:17:00Z</dcterms:created>
  <dc:creator>ZhangYao</dc:creator>
  <cp:lastModifiedBy>WPS_128192406</cp:lastModifiedBy>
  <dcterms:modified xsi:type="dcterms:W3CDTF">2021-05-13T06:48:58Z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07FE317FDB304228B9C144805C8E71CD</vt:lpwstr>
  </property>
</Properties>
</file>