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B1" w:rsidRDefault="004F5DD4" w:rsidP="00E73B8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信</w:t>
      </w:r>
      <w:r w:rsidR="00595F9B">
        <w:rPr>
          <w:rFonts w:hint="eastAsia"/>
          <w:b/>
          <w:bCs/>
          <w:sz w:val="36"/>
          <w:szCs w:val="36"/>
          <w:u w:val="single"/>
        </w:rPr>
        <w:t>管</w:t>
      </w:r>
      <w:r>
        <w:rPr>
          <w:rFonts w:hint="eastAsia"/>
          <w:b/>
          <w:bCs/>
          <w:sz w:val="36"/>
          <w:szCs w:val="36"/>
          <w:u w:val="single"/>
        </w:rPr>
        <w:t>办公楼</w:t>
      </w:r>
      <w:r w:rsidR="00244173">
        <w:rPr>
          <w:rFonts w:hint="eastAsia"/>
          <w:b/>
          <w:bCs/>
          <w:sz w:val="36"/>
          <w:szCs w:val="36"/>
          <w:u w:val="single"/>
        </w:rPr>
        <w:t>改造</w:t>
      </w:r>
      <w:r>
        <w:rPr>
          <w:rFonts w:hint="eastAsia"/>
          <w:b/>
          <w:bCs/>
          <w:sz w:val="36"/>
          <w:szCs w:val="36"/>
          <w:u w:val="single"/>
        </w:rPr>
        <w:t>为</w:t>
      </w:r>
      <w:r w:rsidR="00E15EB1">
        <w:rPr>
          <w:rFonts w:hint="eastAsia"/>
          <w:b/>
          <w:bCs/>
          <w:sz w:val="36"/>
          <w:szCs w:val="36"/>
          <w:u w:val="single"/>
        </w:rPr>
        <w:t>学生宿舍</w:t>
      </w:r>
      <w:r w:rsidR="00E15EB1" w:rsidRPr="00AA597D">
        <w:rPr>
          <w:rFonts w:hint="eastAsia"/>
          <w:b/>
          <w:bCs/>
          <w:sz w:val="36"/>
          <w:szCs w:val="36"/>
        </w:rPr>
        <w:t>项目</w:t>
      </w:r>
      <w:r w:rsidR="007279A0">
        <w:rPr>
          <w:rFonts w:hint="eastAsia"/>
          <w:b/>
          <w:bCs/>
          <w:sz w:val="36"/>
          <w:szCs w:val="36"/>
        </w:rPr>
        <w:t>工程量清单</w:t>
      </w:r>
    </w:p>
    <w:p w:rsidR="00961DE6" w:rsidRPr="00244173" w:rsidRDefault="00961DE6" w:rsidP="00E44032">
      <w:pPr>
        <w:ind w:firstLineChars="795" w:firstLine="2862"/>
        <w:rPr>
          <w:b/>
          <w:bCs/>
          <w:sz w:val="36"/>
          <w:szCs w:val="36"/>
        </w:rPr>
      </w:pPr>
      <w:bookmarkStart w:id="0" w:name="_GoBack"/>
      <w:bookmarkEnd w:id="0"/>
    </w:p>
    <w:tbl>
      <w:tblPr>
        <w:tblStyle w:val="a3"/>
        <w:tblW w:w="134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34"/>
        <w:gridCol w:w="2268"/>
        <w:gridCol w:w="5629"/>
        <w:gridCol w:w="1417"/>
        <w:gridCol w:w="2127"/>
      </w:tblGrid>
      <w:tr w:rsidR="007279A0" w:rsidRPr="007279A0" w:rsidTr="007279A0">
        <w:trPr>
          <w:trHeight w:val="427"/>
          <w:tblHeader/>
          <w:jc w:val="center"/>
        </w:trPr>
        <w:tc>
          <w:tcPr>
            <w:tcW w:w="836" w:type="dxa"/>
            <w:vMerge w:val="restart"/>
            <w:vAlign w:val="center"/>
          </w:tcPr>
          <w:p w:rsidR="007279A0" w:rsidRPr="007279A0" w:rsidRDefault="007279A0" w:rsidP="003F0125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79A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7279A0" w:rsidRPr="007279A0" w:rsidRDefault="007279A0" w:rsidP="00AC73E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79A0">
              <w:rPr>
                <w:rFonts w:ascii="黑体" w:eastAsia="黑体" w:hAnsi="黑体" w:hint="eastAsia"/>
                <w:sz w:val="28"/>
                <w:szCs w:val="28"/>
              </w:rPr>
              <w:t>单体改造项目</w:t>
            </w:r>
          </w:p>
        </w:tc>
        <w:tc>
          <w:tcPr>
            <w:tcW w:w="2268" w:type="dxa"/>
            <w:vMerge w:val="restart"/>
            <w:vAlign w:val="center"/>
          </w:tcPr>
          <w:p w:rsidR="007279A0" w:rsidRPr="007279A0" w:rsidRDefault="007279A0" w:rsidP="003F0125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79A0">
              <w:rPr>
                <w:rFonts w:ascii="黑体" w:eastAsia="黑体" w:hAnsi="黑体" w:hint="eastAsia"/>
                <w:sz w:val="28"/>
                <w:szCs w:val="28"/>
              </w:rPr>
              <w:t>子项目名称</w:t>
            </w:r>
          </w:p>
        </w:tc>
        <w:tc>
          <w:tcPr>
            <w:tcW w:w="5629" w:type="dxa"/>
            <w:vMerge w:val="restart"/>
            <w:vAlign w:val="center"/>
          </w:tcPr>
          <w:p w:rsidR="007279A0" w:rsidRPr="007279A0" w:rsidRDefault="007279A0" w:rsidP="003F0125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79A0">
              <w:rPr>
                <w:rFonts w:ascii="黑体" w:eastAsia="黑体" w:hAnsi="黑体" w:hint="eastAsia"/>
                <w:sz w:val="28"/>
                <w:szCs w:val="28"/>
              </w:rPr>
              <w:t>项目特征</w:t>
            </w:r>
          </w:p>
        </w:tc>
        <w:tc>
          <w:tcPr>
            <w:tcW w:w="1417" w:type="dxa"/>
            <w:vMerge w:val="restart"/>
            <w:vAlign w:val="center"/>
          </w:tcPr>
          <w:p w:rsidR="007279A0" w:rsidRPr="007279A0" w:rsidRDefault="007279A0" w:rsidP="00491F66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79A0">
              <w:rPr>
                <w:rFonts w:ascii="黑体" w:eastAsia="黑体" w:hAnsi="黑体" w:hint="eastAsia"/>
                <w:sz w:val="28"/>
                <w:szCs w:val="28"/>
              </w:rPr>
              <w:t>计量单位</w:t>
            </w:r>
          </w:p>
        </w:tc>
        <w:tc>
          <w:tcPr>
            <w:tcW w:w="2127" w:type="dxa"/>
            <w:vMerge w:val="restart"/>
            <w:vAlign w:val="center"/>
          </w:tcPr>
          <w:p w:rsidR="007279A0" w:rsidRPr="007279A0" w:rsidRDefault="007279A0" w:rsidP="003F0125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79A0">
              <w:rPr>
                <w:rFonts w:ascii="黑体" w:eastAsia="黑体" w:hAnsi="黑体" w:hint="eastAsia"/>
                <w:sz w:val="28"/>
                <w:szCs w:val="28"/>
              </w:rPr>
              <w:t>工程量</w:t>
            </w:r>
          </w:p>
        </w:tc>
      </w:tr>
      <w:tr w:rsidR="007279A0" w:rsidRPr="00595F9B" w:rsidTr="007279A0">
        <w:trPr>
          <w:trHeight w:val="311"/>
          <w:tblHeader/>
          <w:jc w:val="center"/>
        </w:trPr>
        <w:tc>
          <w:tcPr>
            <w:tcW w:w="836" w:type="dxa"/>
            <w:vMerge/>
            <w:vAlign w:val="center"/>
          </w:tcPr>
          <w:p w:rsidR="007279A0" w:rsidRPr="00595F9B" w:rsidRDefault="007279A0" w:rsidP="003F012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595F9B" w:rsidRDefault="007279A0" w:rsidP="003F012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595F9B" w:rsidRDefault="007279A0" w:rsidP="003F012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9" w:type="dxa"/>
            <w:vMerge/>
            <w:vAlign w:val="center"/>
          </w:tcPr>
          <w:p w:rsidR="007279A0" w:rsidRPr="00595F9B" w:rsidRDefault="007279A0" w:rsidP="003F012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7279A0" w:rsidRPr="00595F9B" w:rsidRDefault="007279A0" w:rsidP="003F012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7279A0" w:rsidRPr="00595F9B" w:rsidRDefault="007279A0" w:rsidP="003F012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279A0" w:rsidRPr="007279A0" w:rsidTr="007279A0">
        <w:trPr>
          <w:trHeight w:val="715"/>
          <w:jc w:val="center"/>
        </w:trPr>
        <w:tc>
          <w:tcPr>
            <w:tcW w:w="836" w:type="dxa"/>
            <w:vMerge w:val="restart"/>
            <w:vAlign w:val="center"/>
          </w:tcPr>
          <w:p w:rsidR="007279A0" w:rsidRPr="007279A0" w:rsidRDefault="007279A0" w:rsidP="00491F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79A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原机械中专办公楼</w:t>
            </w:r>
          </w:p>
        </w:tc>
        <w:tc>
          <w:tcPr>
            <w:tcW w:w="2268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砌筑隔墙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普通砂浆砌筑200厚蒸压加气块，规格、强度等级符合标准；双抹抹砂浆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立方米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49.28</w:t>
            </w:r>
          </w:p>
        </w:tc>
      </w:tr>
      <w:tr w:rsidR="007279A0" w:rsidRPr="007279A0" w:rsidTr="007279A0">
        <w:trPr>
          <w:trHeight w:val="715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1836E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内墙面粉刷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清理原面层，涂刷界面济，批混合腻子、刷内墙漆各两遍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482.21</w:t>
            </w:r>
          </w:p>
        </w:tc>
      </w:tr>
      <w:tr w:rsidR="007279A0" w:rsidRPr="007279A0" w:rsidTr="007279A0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1836E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安装钢质防火门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安装钢质防火门规格2.2*1，满足防火要求及标准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樘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8</w:t>
            </w:r>
          </w:p>
        </w:tc>
      </w:tr>
      <w:tr w:rsidR="007279A0" w:rsidRPr="007279A0" w:rsidTr="007279A0">
        <w:trPr>
          <w:trHeight w:val="272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拆除二层、三层会议室原有南门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拆除原有门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樘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D04918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2</w:t>
            </w:r>
          </w:p>
        </w:tc>
      </w:tr>
      <w:tr w:rsidR="007279A0" w:rsidRPr="007279A0" w:rsidTr="007279A0">
        <w:trPr>
          <w:trHeight w:val="241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封堵原活动室南面门洞，采用空心小型砌块封堵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立方米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B57574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1.2</w:t>
            </w:r>
          </w:p>
        </w:tc>
      </w:tr>
      <w:tr w:rsidR="007279A0" w:rsidRPr="007279A0" w:rsidTr="007279A0">
        <w:trPr>
          <w:trHeight w:val="223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抹砂浆并外粉，两遍腻子两遍漆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10.08</w:t>
            </w:r>
          </w:p>
        </w:tc>
      </w:tr>
      <w:tr w:rsidR="007279A0" w:rsidRPr="007279A0" w:rsidTr="007279A0">
        <w:trPr>
          <w:trHeight w:val="332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安装塑钢窗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3.64</w:t>
            </w:r>
          </w:p>
        </w:tc>
      </w:tr>
      <w:tr w:rsidR="007279A0" w:rsidRPr="007279A0" w:rsidTr="007279A0">
        <w:trPr>
          <w:trHeight w:val="470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改造卫生间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拆除一、二、三层西北角会议室原木质门，并抹灰粉刷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樘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7279A0" w:rsidRPr="007279A0" w:rsidTr="007279A0">
        <w:trPr>
          <w:trHeight w:val="297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砸砖混结构门洞3个（规格0.7*2.2），并抹灰粉刷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樘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7279A0" w:rsidRPr="007279A0" w:rsidTr="007279A0">
        <w:trPr>
          <w:trHeight w:val="556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AC73E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铲除一、二、三层厕所原地砖、拆除原大小便器及相关附属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项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279A0" w:rsidRPr="007279A0" w:rsidTr="007279A0">
        <w:trPr>
          <w:trHeight w:val="281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BA0466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卫生间改造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卫生间内防水，满足防水功能要求，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E32EA1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96.69</w:t>
            </w:r>
          </w:p>
        </w:tc>
      </w:tr>
      <w:tr w:rsidR="007279A0" w:rsidRPr="007279A0" w:rsidTr="007279A0">
        <w:trPr>
          <w:trHeight w:val="236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BA0466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铺室内地瓷砖规格600*600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A56DE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279A0">
              <w:rPr>
                <w:rFonts w:ascii="仿宋" w:eastAsia="仿宋" w:hAnsi="仿宋" w:hint="eastAsia"/>
                <w:color w:val="000000" w:themeColor="text1"/>
                <w:szCs w:val="21"/>
              </w:rPr>
              <w:t>96.69</w:t>
            </w:r>
          </w:p>
        </w:tc>
      </w:tr>
      <w:tr w:rsidR="007279A0" w:rsidRPr="007279A0" w:rsidTr="007279A0">
        <w:trPr>
          <w:trHeight w:val="216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室内贴墙面瓷砖规格３００*４５０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A56DE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279A0">
              <w:rPr>
                <w:rFonts w:ascii="仿宋" w:eastAsia="仿宋" w:hAnsi="仿宋" w:hint="eastAsia"/>
                <w:color w:val="000000" w:themeColor="text1"/>
                <w:szCs w:val="21"/>
              </w:rPr>
              <w:t>65.34</w:t>
            </w:r>
          </w:p>
        </w:tc>
      </w:tr>
      <w:tr w:rsidR="007279A0" w:rsidRPr="007279A0" w:rsidTr="007279A0">
        <w:trPr>
          <w:trHeight w:val="482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砌筑隔墙，普通砂浆砌筑200厚蒸压加气块，规格、强度等级符合标准；双抹抹砂浆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立方米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96BE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279A0">
              <w:rPr>
                <w:rFonts w:ascii="仿宋" w:eastAsia="仿宋" w:hAnsi="仿宋" w:hint="eastAsia"/>
                <w:color w:val="000000" w:themeColor="text1"/>
                <w:szCs w:val="21"/>
              </w:rPr>
              <w:t>8.74</w:t>
            </w:r>
          </w:p>
        </w:tc>
      </w:tr>
      <w:tr w:rsidR="007279A0" w:rsidRPr="007279A0" w:rsidTr="007279A0">
        <w:trPr>
          <w:trHeight w:val="181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普通砂浆砌筑200厚蒸压加气块，规格、强度等级符合标准；双抹抹砂浆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96BED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279A0">
              <w:rPr>
                <w:rFonts w:ascii="仿宋" w:eastAsia="仿宋" w:hAnsi="仿宋" w:hint="eastAsia"/>
                <w:color w:val="000000" w:themeColor="text1"/>
                <w:szCs w:val="21"/>
              </w:rPr>
              <w:t>99</w:t>
            </w:r>
          </w:p>
        </w:tc>
      </w:tr>
      <w:tr w:rsidR="007279A0" w:rsidRPr="007279A0" w:rsidTr="007279A0">
        <w:trPr>
          <w:trHeight w:val="291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安装抗倍特隔板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51.84</w:t>
            </w:r>
          </w:p>
        </w:tc>
      </w:tr>
      <w:tr w:rsidR="007279A0" w:rsidRPr="007279A0" w:rsidTr="007279A0">
        <w:trPr>
          <w:trHeight w:val="272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红砖砌蹲坑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立方米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4.68</w:t>
            </w:r>
          </w:p>
        </w:tc>
      </w:tr>
      <w:tr w:rsidR="007279A0" w:rsidRPr="007279A0" w:rsidTr="007279A0">
        <w:trPr>
          <w:trHeight w:val="255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水箱水管及相关配件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3</w:t>
            </w:r>
          </w:p>
        </w:tc>
      </w:tr>
      <w:tr w:rsidR="007279A0" w:rsidRPr="007279A0" w:rsidTr="007279A0">
        <w:trPr>
          <w:trHeight w:val="715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安装10MM厚安全磨砂玻璃洗浴室9个并预留三通接口（规格1.1*1）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41.4</w:t>
            </w:r>
          </w:p>
        </w:tc>
      </w:tr>
      <w:tr w:rsidR="007279A0" w:rsidRPr="007279A0" w:rsidTr="007279A0">
        <w:trPr>
          <w:trHeight w:val="204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安装沐浴器（含开关、花洒等）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9</w:t>
            </w:r>
          </w:p>
        </w:tc>
      </w:tr>
      <w:tr w:rsidR="007279A0" w:rsidRPr="007279A0" w:rsidTr="007279A0">
        <w:trPr>
          <w:trHeight w:val="715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安装不锈钢洗漱台（0.4CM），水龙头预留口：个/0.5米（需确认）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12</w:t>
            </w:r>
          </w:p>
        </w:tc>
      </w:tr>
      <w:tr w:rsidR="007279A0" w:rsidRPr="007279A0" w:rsidTr="007279A0">
        <w:trPr>
          <w:trHeight w:val="311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8013C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安装配电照明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项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279A0" w:rsidRPr="007279A0" w:rsidTr="007279A0">
        <w:trPr>
          <w:trHeight w:val="272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491F66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拆除并重新铺设DN150排水管立管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673BC4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8</w:t>
            </w:r>
          </w:p>
        </w:tc>
      </w:tr>
      <w:tr w:rsidR="007279A0" w:rsidRPr="007279A0" w:rsidTr="007279A0">
        <w:trPr>
          <w:trHeight w:val="281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排水设施改造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FC5EFE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铺设DN200的污水管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FC5EFE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18</w:t>
            </w:r>
          </w:p>
        </w:tc>
      </w:tr>
      <w:tr w:rsidR="007279A0" w:rsidRPr="007279A0" w:rsidTr="007279A0">
        <w:trPr>
          <w:trHeight w:val="378"/>
          <w:jc w:val="center"/>
        </w:trPr>
        <w:tc>
          <w:tcPr>
            <w:tcW w:w="836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29" w:type="dxa"/>
            <w:vAlign w:val="center"/>
          </w:tcPr>
          <w:p w:rsidR="007279A0" w:rsidRPr="007279A0" w:rsidRDefault="007279A0" w:rsidP="00F25033">
            <w:pPr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挖设化粪池0.24*1*2*1</w:t>
            </w: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项</w:t>
            </w:r>
          </w:p>
        </w:tc>
        <w:tc>
          <w:tcPr>
            <w:tcW w:w="2127" w:type="dxa"/>
            <w:vAlign w:val="center"/>
          </w:tcPr>
          <w:p w:rsidR="007279A0" w:rsidRPr="007279A0" w:rsidRDefault="007279A0" w:rsidP="00F25033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1</w:t>
            </w:r>
          </w:p>
        </w:tc>
      </w:tr>
      <w:tr w:rsidR="007279A0" w:rsidRPr="007279A0" w:rsidTr="007279A0">
        <w:trPr>
          <w:trHeight w:val="358"/>
          <w:jc w:val="center"/>
        </w:trPr>
        <w:tc>
          <w:tcPr>
            <w:tcW w:w="836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79A0" w:rsidRPr="007279A0" w:rsidRDefault="007279A0" w:rsidP="003F012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7279A0" w:rsidRPr="007279A0" w:rsidRDefault="007279A0" w:rsidP="00E70FA2">
            <w:pPr>
              <w:jc w:val="center"/>
              <w:rPr>
                <w:rFonts w:ascii="仿宋" w:eastAsia="仿宋" w:hAnsi="仿宋"/>
                <w:szCs w:val="21"/>
              </w:rPr>
            </w:pPr>
            <w:r w:rsidRPr="007279A0">
              <w:rPr>
                <w:rFonts w:ascii="仿宋" w:eastAsia="仿宋" w:hAnsi="仿宋" w:hint="eastAsia"/>
                <w:szCs w:val="21"/>
              </w:rPr>
              <w:t>合 计</w:t>
            </w:r>
          </w:p>
        </w:tc>
        <w:tc>
          <w:tcPr>
            <w:tcW w:w="5629" w:type="dxa"/>
            <w:vAlign w:val="center"/>
          </w:tcPr>
          <w:p w:rsidR="007279A0" w:rsidRPr="007279A0" w:rsidRDefault="007279A0" w:rsidP="00E70FA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279A0" w:rsidRPr="007279A0" w:rsidRDefault="007279A0" w:rsidP="007279A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279A0" w:rsidRPr="007279A0" w:rsidRDefault="007279A0" w:rsidP="00E70FA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E57ACB" w:rsidRPr="007279A0" w:rsidRDefault="00E57ACB" w:rsidP="007279A0">
      <w:pPr>
        <w:rPr>
          <w:rFonts w:ascii="仿宋" w:eastAsia="仿宋" w:hAnsi="仿宋"/>
          <w:b/>
          <w:bCs/>
          <w:sz w:val="24"/>
          <w:szCs w:val="24"/>
        </w:rPr>
      </w:pPr>
    </w:p>
    <w:sectPr w:rsidR="00E57ACB" w:rsidRPr="007279A0" w:rsidSect="00491F66">
      <w:pgSz w:w="16838" w:h="11906" w:orient="landscape" w:code="9"/>
      <w:pgMar w:top="1134" w:right="1440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48" w:rsidRDefault="00B95A48" w:rsidP="008622D0">
      <w:r>
        <w:separator/>
      </w:r>
    </w:p>
  </w:endnote>
  <w:endnote w:type="continuationSeparator" w:id="0">
    <w:p w:rsidR="00B95A48" w:rsidRDefault="00B95A48" w:rsidP="0086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48" w:rsidRDefault="00B95A48" w:rsidP="008622D0">
      <w:r>
        <w:separator/>
      </w:r>
    </w:p>
  </w:footnote>
  <w:footnote w:type="continuationSeparator" w:id="0">
    <w:p w:rsidR="00B95A48" w:rsidRDefault="00B95A48" w:rsidP="0086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799C"/>
    <w:multiLevelType w:val="hybridMultilevel"/>
    <w:tmpl w:val="D6448D54"/>
    <w:lvl w:ilvl="0" w:tplc="2698E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45153E"/>
    <w:multiLevelType w:val="hybridMultilevel"/>
    <w:tmpl w:val="36D05342"/>
    <w:lvl w:ilvl="0" w:tplc="4AE0D9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FB7DF1"/>
    <w:multiLevelType w:val="hybridMultilevel"/>
    <w:tmpl w:val="E2A690D4"/>
    <w:lvl w:ilvl="0" w:tplc="D1DA1E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1737BF"/>
    <w:multiLevelType w:val="singleLevel"/>
    <w:tmpl w:val="4D1737BF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68612329"/>
    <w:multiLevelType w:val="hybridMultilevel"/>
    <w:tmpl w:val="BB4CF078"/>
    <w:lvl w:ilvl="0" w:tplc="64822EF4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15"/>
    <w:rsid w:val="00012035"/>
    <w:rsid w:val="00017445"/>
    <w:rsid w:val="0002254F"/>
    <w:rsid w:val="00024028"/>
    <w:rsid w:val="00025625"/>
    <w:rsid w:val="000310B8"/>
    <w:rsid w:val="00033116"/>
    <w:rsid w:val="000425D0"/>
    <w:rsid w:val="00051F37"/>
    <w:rsid w:val="0006480A"/>
    <w:rsid w:val="000729FD"/>
    <w:rsid w:val="00080F47"/>
    <w:rsid w:val="00084346"/>
    <w:rsid w:val="00093C5B"/>
    <w:rsid w:val="00095C00"/>
    <w:rsid w:val="000972F6"/>
    <w:rsid w:val="000A1243"/>
    <w:rsid w:val="000A35CA"/>
    <w:rsid w:val="000B4FD6"/>
    <w:rsid w:val="000B5CB6"/>
    <w:rsid w:val="000C0B91"/>
    <w:rsid w:val="000C5E93"/>
    <w:rsid w:val="000E08F3"/>
    <w:rsid w:val="000F2BC8"/>
    <w:rsid w:val="00107717"/>
    <w:rsid w:val="00112EF8"/>
    <w:rsid w:val="00120AEC"/>
    <w:rsid w:val="00122251"/>
    <w:rsid w:val="00130538"/>
    <w:rsid w:val="00144485"/>
    <w:rsid w:val="00147C27"/>
    <w:rsid w:val="00165345"/>
    <w:rsid w:val="00175D2E"/>
    <w:rsid w:val="0018196C"/>
    <w:rsid w:val="001827FB"/>
    <w:rsid w:val="001836E0"/>
    <w:rsid w:val="00191252"/>
    <w:rsid w:val="001C2CD3"/>
    <w:rsid w:val="001C4938"/>
    <w:rsid w:val="001C780A"/>
    <w:rsid w:val="001D3AC8"/>
    <w:rsid w:val="001D46BB"/>
    <w:rsid w:val="001D4C37"/>
    <w:rsid w:val="001D7179"/>
    <w:rsid w:val="001F112B"/>
    <w:rsid w:val="001F1C6F"/>
    <w:rsid w:val="001F2BC9"/>
    <w:rsid w:val="001F2ED2"/>
    <w:rsid w:val="001F4BC2"/>
    <w:rsid w:val="00202E21"/>
    <w:rsid w:val="002050ED"/>
    <w:rsid w:val="00221C12"/>
    <w:rsid w:val="00231C0F"/>
    <w:rsid w:val="00231DC3"/>
    <w:rsid w:val="00240AB3"/>
    <w:rsid w:val="00243C28"/>
    <w:rsid w:val="00244173"/>
    <w:rsid w:val="00261FEC"/>
    <w:rsid w:val="00271631"/>
    <w:rsid w:val="002744DB"/>
    <w:rsid w:val="00281540"/>
    <w:rsid w:val="002932A3"/>
    <w:rsid w:val="002B4449"/>
    <w:rsid w:val="002C2391"/>
    <w:rsid w:val="002F27E8"/>
    <w:rsid w:val="002F4EA3"/>
    <w:rsid w:val="0030524A"/>
    <w:rsid w:val="00315C44"/>
    <w:rsid w:val="00323EB5"/>
    <w:rsid w:val="00330299"/>
    <w:rsid w:val="003304A3"/>
    <w:rsid w:val="00333CD1"/>
    <w:rsid w:val="0033431C"/>
    <w:rsid w:val="003343AF"/>
    <w:rsid w:val="00337CCB"/>
    <w:rsid w:val="003535BF"/>
    <w:rsid w:val="003609D6"/>
    <w:rsid w:val="003670D3"/>
    <w:rsid w:val="0037166B"/>
    <w:rsid w:val="00372A62"/>
    <w:rsid w:val="00382B2B"/>
    <w:rsid w:val="00391CDB"/>
    <w:rsid w:val="003952D4"/>
    <w:rsid w:val="0039695A"/>
    <w:rsid w:val="003976C3"/>
    <w:rsid w:val="003A4CA6"/>
    <w:rsid w:val="003A5B6B"/>
    <w:rsid w:val="003B1D10"/>
    <w:rsid w:val="003B241A"/>
    <w:rsid w:val="003B6AF0"/>
    <w:rsid w:val="003C5D7B"/>
    <w:rsid w:val="003D49B8"/>
    <w:rsid w:val="003E1DD1"/>
    <w:rsid w:val="003E330B"/>
    <w:rsid w:val="00405EF2"/>
    <w:rsid w:val="00422D25"/>
    <w:rsid w:val="004259FF"/>
    <w:rsid w:val="00431D8C"/>
    <w:rsid w:val="00433E75"/>
    <w:rsid w:val="00434E34"/>
    <w:rsid w:val="00452679"/>
    <w:rsid w:val="00460E82"/>
    <w:rsid w:val="00491F66"/>
    <w:rsid w:val="00492B40"/>
    <w:rsid w:val="004962E4"/>
    <w:rsid w:val="00497419"/>
    <w:rsid w:val="004B3819"/>
    <w:rsid w:val="004B7BC9"/>
    <w:rsid w:val="004D0A1E"/>
    <w:rsid w:val="004D3388"/>
    <w:rsid w:val="004D3B85"/>
    <w:rsid w:val="004D7B3E"/>
    <w:rsid w:val="004E0684"/>
    <w:rsid w:val="004F3EAA"/>
    <w:rsid w:val="004F5DD4"/>
    <w:rsid w:val="0051175C"/>
    <w:rsid w:val="0051308E"/>
    <w:rsid w:val="00520799"/>
    <w:rsid w:val="0052267A"/>
    <w:rsid w:val="00543068"/>
    <w:rsid w:val="00545DE0"/>
    <w:rsid w:val="00553A87"/>
    <w:rsid w:val="00557395"/>
    <w:rsid w:val="00564759"/>
    <w:rsid w:val="00572481"/>
    <w:rsid w:val="00595F9B"/>
    <w:rsid w:val="005A4BAA"/>
    <w:rsid w:val="005B35FD"/>
    <w:rsid w:val="005B42FF"/>
    <w:rsid w:val="005B6F4D"/>
    <w:rsid w:val="005D3501"/>
    <w:rsid w:val="005E3F35"/>
    <w:rsid w:val="005F5E72"/>
    <w:rsid w:val="00617FF9"/>
    <w:rsid w:val="00621456"/>
    <w:rsid w:val="006363EB"/>
    <w:rsid w:val="00637B96"/>
    <w:rsid w:val="006416EB"/>
    <w:rsid w:val="00642D35"/>
    <w:rsid w:val="00652B0B"/>
    <w:rsid w:val="006548BD"/>
    <w:rsid w:val="00657549"/>
    <w:rsid w:val="0066341D"/>
    <w:rsid w:val="00695B25"/>
    <w:rsid w:val="006C2775"/>
    <w:rsid w:val="006C6824"/>
    <w:rsid w:val="006D296E"/>
    <w:rsid w:val="006D3B07"/>
    <w:rsid w:val="006D4F04"/>
    <w:rsid w:val="006D6B5B"/>
    <w:rsid w:val="006D78FD"/>
    <w:rsid w:val="006D7AE1"/>
    <w:rsid w:val="006F346A"/>
    <w:rsid w:val="006F3601"/>
    <w:rsid w:val="006F3D0E"/>
    <w:rsid w:val="006F7998"/>
    <w:rsid w:val="00705A4A"/>
    <w:rsid w:val="00706B28"/>
    <w:rsid w:val="007240BD"/>
    <w:rsid w:val="007279A0"/>
    <w:rsid w:val="00732363"/>
    <w:rsid w:val="0073338C"/>
    <w:rsid w:val="00737CC5"/>
    <w:rsid w:val="007549BA"/>
    <w:rsid w:val="007758DF"/>
    <w:rsid w:val="007779F7"/>
    <w:rsid w:val="00784DFE"/>
    <w:rsid w:val="007A4ED1"/>
    <w:rsid w:val="007A73FB"/>
    <w:rsid w:val="007A7618"/>
    <w:rsid w:val="007B08B2"/>
    <w:rsid w:val="007C464D"/>
    <w:rsid w:val="007D51F5"/>
    <w:rsid w:val="007E359F"/>
    <w:rsid w:val="007F0E06"/>
    <w:rsid w:val="007F287E"/>
    <w:rsid w:val="007F4896"/>
    <w:rsid w:val="007F55C3"/>
    <w:rsid w:val="007F5F67"/>
    <w:rsid w:val="008013C0"/>
    <w:rsid w:val="00827FAA"/>
    <w:rsid w:val="0083271E"/>
    <w:rsid w:val="00844684"/>
    <w:rsid w:val="00853B6D"/>
    <w:rsid w:val="00857F29"/>
    <w:rsid w:val="008602F3"/>
    <w:rsid w:val="008622D0"/>
    <w:rsid w:val="00864585"/>
    <w:rsid w:val="00884E3A"/>
    <w:rsid w:val="008905CE"/>
    <w:rsid w:val="008A5711"/>
    <w:rsid w:val="008B0C48"/>
    <w:rsid w:val="008B7022"/>
    <w:rsid w:val="008C14EC"/>
    <w:rsid w:val="008C17B1"/>
    <w:rsid w:val="008C396A"/>
    <w:rsid w:val="008D4ADC"/>
    <w:rsid w:val="008D6F7F"/>
    <w:rsid w:val="008E2344"/>
    <w:rsid w:val="00902645"/>
    <w:rsid w:val="0092355A"/>
    <w:rsid w:val="00925865"/>
    <w:rsid w:val="009360B1"/>
    <w:rsid w:val="009369AA"/>
    <w:rsid w:val="0094628F"/>
    <w:rsid w:val="0095470E"/>
    <w:rsid w:val="00961DE6"/>
    <w:rsid w:val="00974C56"/>
    <w:rsid w:val="009869A8"/>
    <w:rsid w:val="009B4B98"/>
    <w:rsid w:val="009B5278"/>
    <w:rsid w:val="009C1E12"/>
    <w:rsid w:val="009C7303"/>
    <w:rsid w:val="009D10CE"/>
    <w:rsid w:val="009D3826"/>
    <w:rsid w:val="009E2333"/>
    <w:rsid w:val="009E51B0"/>
    <w:rsid w:val="009F03CB"/>
    <w:rsid w:val="009F252F"/>
    <w:rsid w:val="009F4A10"/>
    <w:rsid w:val="00A10F59"/>
    <w:rsid w:val="00A21BEB"/>
    <w:rsid w:val="00A2452F"/>
    <w:rsid w:val="00A255BA"/>
    <w:rsid w:val="00A36EEC"/>
    <w:rsid w:val="00A532FC"/>
    <w:rsid w:val="00A72ADF"/>
    <w:rsid w:val="00A8102F"/>
    <w:rsid w:val="00A91913"/>
    <w:rsid w:val="00AA1159"/>
    <w:rsid w:val="00AB6632"/>
    <w:rsid w:val="00AB7115"/>
    <w:rsid w:val="00AB7BEE"/>
    <w:rsid w:val="00AC3D99"/>
    <w:rsid w:val="00AC73E7"/>
    <w:rsid w:val="00AD191A"/>
    <w:rsid w:val="00B12A1A"/>
    <w:rsid w:val="00B2650E"/>
    <w:rsid w:val="00B26FB3"/>
    <w:rsid w:val="00B36C72"/>
    <w:rsid w:val="00B4321E"/>
    <w:rsid w:val="00B433F1"/>
    <w:rsid w:val="00B51317"/>
    <w:rsid w:val="00B54BA9"/>
    <w:rsid w:val="00B64102"/>
    <w:rsid w:val="00B647AE"/>
    <w:rsid w:val="00B70F39"/>
    <w:rsid w:val="00B778DA"/>
    <w:rsid w:val="00B779AF"/>
    <w:rsid w:val="00B84110"/>
    <w:rsid w:val="00B84A14"/>
    <w:rsid w:val="00B87FB8"/>
    <w:rsid w:val="00B904EE"/>
    <w:rsid w:val="00B95A48"/>
    <w:rsid w:val="00BA0466"/>
    <w:rsid w:val="00BA2FC5"/>
    <w:rsid w:val="00BA63E9"/>
    <w:rsid w:val="00BA7C26"/>
    <w:rsid w:val="00BB44AB"/>
    <w:rsid w:val="00BC1AF9"/>
    <w:rsid w:val="00BD16AD"/>
    <w:rsid w:val="00C0425D"/>
    <w:rsid w:val="00C251BF"/>
    <w:rsid w:val="00C36D00"/>
    <w:rsid w:val="00C44F9E"/>
    <w:rsid w:val="00C50699"/>
    <w:rsid w:val="00C60687"/>
    <w:rsid w:val="00C64B22"/>
    <w:rsid w:val="00C7171F"/>
    <w:rsid w:val="00C83892"/>
    <w:rsid w:val="00C8554A"/>
    <w:rsid w:val="00CA0E44"/>
    <w:rsid w:val="00CA2D44"/>
    <w:rsid w:val="00CA66EA"/>
    <w:rsid w:val="00CA7DBE"/>
    <w:rsid w:val="00CB2A85"/>
    <w:rsid w:val="00CB6FD8"/>
    <w:rsid w:val="00CC1334"/>
    <w:rsid w:val="00CC14D1"/>
    <w:rsid w:val="00CC496A"/>
    <w:rsid w:val="00CD1B5B"/>
    <w:rsid w:val="00CE63A0"/>
    <w:rsid w:val="00CF1B8F"/>
    <w:rsid w:val="00CF2605"/>
    <w:rsid w:val="00CF462D"/>
    <w:rsid w:val="00D05470"/>
    <w:rsid w:val="00D11D5E"/>
    <w:rsid w:val="00D13174"/>
    <w:rsid w:val="00D2651E"/>
    <w:rsid w:val="00D3621B"/>
    <w:rsid w:val="00D506D0"/>
    <w:rsid w:val="00D608D9"/>
    <w:rsid w:val="00D739B1"/>
    <w:rsid w:val="00D76EF6"/>
    <w:rsid w:val="00D77FD7"/>
    <w:rsid w:val="00DB4865"/>
    <w:rsid w:val="00DB676C"/>
    <w:rsid w:val="00DC0710"/>
    <w:rsid w:val="00DE02FB"/>
    <w:rsid w:val="00DE3DA6"/>
    <w:rsid w:val="00DF487C"/>
    <w:rsid w:val="00E077D8"/>
    <w:rsid w:val="00E15EB1"/>
    <w:rsid w:val="00E22BC0"/>
    <w:rsid w:val="00E26075"/>
    <w:rsid w:val="00E44032"/>
    <w:rsid w:val="00E454E6"/>
    <w:rsid w:val="00E51740"/>
    <w:rsid w:val="00E53E55"/>
    <w:rsid w:val="00E57ACB"/>
    <w:rsid w:val="00E605A4"/>
    <w:rsid w:val="00E73B89"/>
    <w:rsid w:val="00E83FD2"/>
    <w:rsid w:val="00E95F4A"/>
    <w:rsid w:val="00E96F04"/>
    <w:rsid w:val="00EA3137"/>
    <w:rsid w:val="00EB1145"/>
    <w:rsid w:val="00EB47A9"/>
    <w:rsid w:val="00EF0EC9"/>
    <w:rsid w:val="00EF4C4E"/>
    <w:rsid w:val="00EF62D9"/>
    <w:rsid w:val="00F054AB"/>
    <w:rsid w:val="00F12992"/>
    <w:rsid w:val="00F32EBA"/>
    <w:rsid w:val="00F42FA3"/>
    <w:rsid w:val="00F504A0"/>
    <w:rsid w:val="00F5733D"/>
    <w:rsid w:val="00F66A0B"/>
    <w:rsid w:val="00F85457"/>
    <w:rsid w:val="00F9613E"/>
    <w:rsid w:val="00FC3AB3"/>
    <w:rsid w:val="00FE1571"/>
    <w:rsid w:val="00FF06F8"/>
    <w:rsid w:val="049432ED"/>
    <w:rsid w:val="04DA5D00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65691661"/>
    <w:rsid w:val="704D2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7A14E5-5F92-492D-AED5-8E5C3C8E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6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22D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2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22D0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7B08B2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226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2267A"/>
    <w:rPr>
      <w:kern w:val="2"/>
      <w:sz w:val="18"/>
      <w:szCs w:val="18"/>
    </w:rPr>
  </w:style>
  <w:style w:type="character" w:styleId="ab">
    <w:name w:val="Placeholder Text"/>
    <w:basedOn w:val="a0"/>
    <w:uiPriority w:val="99"/>
    <w:unhideWhenUsed/>
    <w:rsid w:val="008A57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E9442-E718-45A0-A445-F7CED5D6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762</Characters>
  <Application>Microsoft Office Word</Application>
  <DocSecurity>0</DocSecurity>
  <Lines>6</Lines>
  <Paragraphs>1</Paragraphs>
  <ScaleCrop>false</ScaleCrop>
  <Company>china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a13905203865@outlook.com</dc:creator>
  <cp:lastModifiedBy>zlfeng</cp:lastModifiedBy>
  <cp:revision>3</cp:revision>
  <cp:lastPrinted>2021-08-16T07:24:00Z</cp:lastPrinted>
  <dcterms:created xsi:type="dcterms:W3CDTF">2021-08-19T07:56:00Z</dcterms:created>
  <dcterms:modified xsi:type="dcterms:W3CDTF">2021-08-19T08:00:00Z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