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徐州生物工程职业技术学院</w:t>
      </w:r>
      <w:r>
        <w:rPr>
          <w:rFonts w:hint="eastAsia"/>
          <w:b/>
          <w:bCs/>
          <w:sz w:val="28"/>
          <w:szCs w:val="28"/>
        </w:rPr>
        <w:t>关于对</w:t>
      </w:r>
      <w:r>
        <w:rPr>
          <w:rFonts w:hint="eastAsia"/>
          <w:b/>
          <w:bCs/>
          <w:sz w:val="28"/>
          <w:szCs w:val="28"/>
          <w:lang w:val="en-US" w:eastAsia="zh-CN"/>
        </w:rPr>
        <w:t>证件办理及</w:t>
      </w:r>
      <w:bookmarkStart w:id="0" w:name="_GoBack"/>
      <w:bookmarkEnd w:id="0"/>
      <w:r>
        <w:rPr>
          <w:rFonts w:hint="eastAsia"/>
          <w:b/>
          <w:bCs/>
          <w:sz w:val="28"/>
          <w:szCs w:val="28"/>
          <w:lang w:val="en-US" w:eastAsia="zh-CN"/>
        </w:rPr>
        <w:t>使用</w:t>
      </w:r>
      <w:r>
        <w:rPr>
          <w:rFonts w:hint="eastAsia"/>
          <w:b/>
          <w:bCs/>
          <w:sz w:val="28"/>
          <w:szCs w:val="28"/>
        </w:rPr>
        <w:t>的管理规定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学生在校期间规范持有学生证、规范佩戴胸卡、规范悬挂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张贴</w:t>
      </w:r>
      <w:r>
        <w:rPr>
          <w:rFonts w:hint="eastAsia"/>
          <w:lang w:eastAsia="zh-CN"/>
        </w:rPr>
        <w:t>）</w:t>
      </w:r>
      <w:r>
        <w:rPr>
          <w:rFonts w:hint="eastAsia"/>
        </w:rPr>
        <w:t>床卡是学校对学生管理精细化规范化的需要，是对学生身份识别的有效手段，是保障学生安全的有效举措，是约束学生不文明行为及进行日常检查的必要条件。学生胸卡（走读证）的佩戴情况是学生工作质量、水平和学生精神面貌与文明规范状况的直接反映，是日常管理的重要组成部分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为规范学生证、胸卡、床卡的办理及使用，现将有关规定通知如下：</w:t>
      </w:r>
    </w:p>
    <w:p>
      <w:pPr>
        <w:numPr>
          <w:ilvl w:val="0"/>
          <w:numId w:val="1"/>
        </w:numPr>
        <w:ind w:firstLine="420" w:firstLineChars="200"/>
        <w:rPr>
          <w:rFonts w:hint="eastAsia"/>
        </w:rPr>
      </w:pPr>
      <w:r>
        <w:rPr>
          <w:rFonts w:hint="eastAsia"/>
        </w:rPr>
        <w:t>证件的办理：</w:t>
      </w:r>
    </w:p>
    <w:p>
      <w:pPr>
        <w:numPr>
          <w:ilvl w:val="0"/>
          <w:numId w:val="2"/>
        </w:numPr>
        <w:ind w:firstLine="420" w:firstLineChars="200"/>
        <w:rPr>
          <w:rFonts w:hint="eastAsia"/>
        </w:rPr>
      </w:pPr>
      <w:r>
        <w:rPr>
          <w:rFonts w:hint="eastAsia"/>
        </w:rPr>
        <w:t>学生证、胸卡、床卡统一由学工处办理，证件采用照片、证件、印章合一的方式。</w:t>
      </w:r>
    </w:p>
    <w:p>
      <w:pPr>
        <w:numPr>
          <w:ilvl w:val="0"/>
          <w:numId w:val="2"/>
        </w:numPr>
        <w:ind w:left="0" w:leftChars="0" w:firstLine="420" w:firstLineChars="200"/>
        <w:rPr>
          <w:rFonts w:hint="eastAsia"/>
        </w:rPr>
      </w:pPr>
      <w:r>
        <w:rPr>
          <w:rFonts w:hint="eastAsia"/>
        </w:rPr>
        <w:t>照片在新生入学</w:t>
      </w:r>
      <w:r>
        <w:rPr>
          <w:rFonts w:hint="eastAsia"/>
          <w:lang w:val="en-US" w:eastAsia="zh-CN"/>
        </w:rPr>
        <w:t>时</w:t>
      </w:r>
      <w:r>
        <w:rPr>
          <w:rFonts w:hint="eastAsia"/>
        </w:rPr>
        <w:t>，由学校统一采集、洗印。</w:t>
      </w:r>
    </w:p>
    <w:p>
      <w:pPr>
        <w:numPr>
          <w:ilvl w:val="0"/>
          <w:numId w:val="2"/>
        </w:numPr>
        <w:ind w:left="0" w:leftChars="0" w:firstLine="420" w:firstLineChars="200"/>
        <w:rPr>
          <w:rFonts w:hint="eastAsia"/>
        </w:rPr>
      </w:pPr>
      <w:r>
        <w:rPr>
          <w:rFonts w:hint="eastAsia"/>
        </w:rPr>
        <w:t>证件</w:t>
      </w:r>
      <w:r>
        <w:rPr>
          <w:rFonts w:hint="eastAsia"/>
          <w:lang w:val="en-US" w:eastAsia="zh-CN"/>
        </w:rPr>
        <w:t>的补办：</w:t>
      </w:r>
      <w:r>
        <w:rPr>
          <w:rFonts w:hint="eastAsia"/>
        </w:rPr>
        <w:t>由</w:t>
      </w:r>
      <w:r>
        <w:rPr>
          <w:rFonts w:hint="eastAsia"/>
          <w:lang w:val="en-US" w:eastAsia="zh-CN"/>
        </w:rPr>
        <w:t>二级学院</w:t>
      </w:r>
      <w:r>
        <w:rPr>
          <w:rFonts w:hint="eastAsia"/>
        </w:rPr>
        <w:t>每学期开学初的两周内，到学工处集中补办。</w:t>
      </w:r>
      <w:r>
        <w:rPr>
          <w:rFonts w:hint="eastAsia"/>
          <w:lang w:val="en-US" w:eastAsia="zh-CN"/>
        </w:rPr>
        <w:t>学期中间需要补办的</w:t>
      </w:r>
      <w:r>
        <w:rPr>
          <w:rFonts w:hint="eastAsia"/>
        </w:rPr>
        <w:t>，凭班级、</w:t>
      </w:r>
      <w:r>
        <w:rPr>
          <w:rFonts w:hint="eastAsia"/>
          <w:lang w:val="en-US" w:eastAsia="zh-CN"/>
        </w:rPr>
        <w:t>二级学院</w:t>
      </w:r>
      <w:r>
        <w:rPr>
          <w:rFonts w:hint="eastAsia"/>
        </w:rPr>
        <w:t>证明、自带1寸照片</w:t>
      </w:r>
      <w:r>
        <w:rPr>
          <w:rFonts w:hint="eastAsia"/>
          <w:lang w:val="en-US" w:eastAsia="zh-CN"/>
        </w:rPr>
        <w:t>直接</w:t>
      </w:r>
      <w:r>
        <w:rPr>
          <w:rFonts w:hint="eastAsia"/>
        </w:rPr>
        <w:t>到学工处办理。</w:t>
      </w:r>
    </w:p>
    <w:p>
      <w:pPr>
        <w:numPr>
          <w:ilvl w:val="0"/>
          <w:numId w:val="2"/>
        </w:numPr>
        <w:ind w:left="0" w:leftChars="0"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已经办理</w:t>
      </w:r>
      <w:r>
        <w:rPr>
          <w:rFonts w:hint="eastAsia"/>
        </w:rPr>
        <w:t>走读</w:t>
      </w:r>
      <w:r>
        <w:rPr>
          <w:rFonts w:hint="eastAsia"/>
          <w:lang w:val="en-US" w:eastAsia="zh-CN"/>
        </w:rPr>
        <w:t>的学</w:t>
      </w:r>
      <w:r>
        <w:rPr>
          <w:rFonts w:hint="eastAsia"/>
        </w:rPr>
        <w:t>生，在开学一周内凭相关证明材料</w:t>
      </w:r>
      <w:r>
        <w:rPr>
          <w:rFonts w:hint="eastAsia"/>
          <w:lang w:val="en-US" w:eastAsia="zh-CN"/>
        </w:rPr>
        <w:t>到</w:t>
      </w:r>
      <w:r>
        <w:rPr>
          <w:rFonts w:hint="eastAsia"/>
        </w:rPr>
        <w:t>学工处统一办理走读证。</w:t>
      </w:r>
    </w:p>
    <w:p>
      <w:pPr>
        <w:numPr>
          <w:ilvl w:val="0"/>
          <w:numId w:val="1"/>
        </w:numPr>
        <w:ind w:left="0" w:leftChars="0" w:firstLine="420" w:firstLineChars="200"/>
        <w:rPr>
          <w:rFonts w:hint="eastAsia"/>
        </w:rPr>
      </w:pPr>
      <w:r>
        <w:rPr>
          <w:rFonts w:hint="eastAsia"/>
        </w:rPr>
        <w:t>证件的使用</w:t>
      </w:r>
    </w:p>
    <w:p>
      <w:pPr>
        <w:numPr>
          <w:ilvl w:val="0"/>
          <w:numId w:val="3"/>
        </w:numPr>
        <w:ind w:leftChars="200"/>
        <w:rPr>
          <w:rFonts w:hint="eastAsia"/>
          <w:lang w:eastAsia="zh-CN"/>
        </w:rPr>
      </w:pPr>
      <w:r>
        <w:rPr>
          <w:rFonts w:hint="eastAsia"/>
        </w:rPr>
        <w:t>学生证的使用</w:t>
      </w:r>
      <w:r>
        <w:rPr>
          <w:rFonts w:hint="eastAsia"/>
          <w:lang w:eastAsia="zh-CN"/>
        </w:rPr>
        <w:t>：</w:t>
      </w:r>
    </w:p>
    <w:p>
      <w:pPr>
        <w:numPr>
          <w:ilvl w:val="0"/>
          <w:numId w:val="4"/>
        </w:numPr>
        <w:ind w:firstLine="420" w:firstLineChars="200"/>
        <w:rPr>
          <w:rFonts w:hint="eastAsia"/>
        </w:rPr>
      </w:pPr>
      <w:r>
        <w:rPr>
          <w:rFonts w:hint="eastAsia"/>
        </w:rPr>
        <w:t>学生证是学生在校的身份证明，必须妥善保管。</w:t>
      </w:r>
    </w:p>
    <w:p>
      <w:pPr>
        <w:numPr>
          <w:ilvl w:val="0"/>
          <w:numId w:val="4"/>
        </w:numPr>
        <w:ind w:left="0" w:leftChars="0"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学生证注册是学生继续在校就读的证明，也是购买火车优惠票的必要条件。</w:t>
      </w:r>
      <w:r>
        <w:rPr>
          <w:rFonts w:hint="eastAsia"/>
        </w:rPr>
        <w:t>学生</w:t>
      </w:r>
      <w:r>
        <w:rPr>
          <w:rFonts w:hint="eastAsia"/>
          <w:lang w:val="en-US" w:eastAsia="zh-CN"/>
        </w:rPr>
        <w:t>证</w:t>
      </w:r>
      <w:r>
        <w:rPr>
          <w:rFonts w:hint="eastAsia"/>
        </w:rPr>
        <w:t>在每学期开学</w:t>
      </w:r>
      <w:r>
        <w:rPr>
          <w:rFonts w:hint="eastAsia"/>
          <w:lang w:val="en-US" w:eastAsia="zh-CN"/>
        </w:rPr>
        <w:t>两</w:t>
      </w:r>
      <w:r>
        <w:rPr>
          <w:rFonts w:hint="eastAsia"/>
        </w:rPr>
        <w:t>周内，由</w:t>
      </w:r>
      <w:r>
        <w:rPr>
          <w:rFonts w:hint="eastAsia"/>
          <w:lang w:val="en-US" w:eastAsia="zh-CN"/>
        </w:rPr>
        <w:t>学校</w:t>
      </w:r>
      <w:r>
        <w:rPr>
          <w:rFonts w:hint="eastAsia"/>
        </w:rPr>
        <w:t>统一</w:t>
      </w:r>
      <w:r>
        <w:rPr>
          <w:rFonts w:hint="eastAsia"/>
          <w:lang w:val="en-US" w:eastAsia="zh-CN"/>
        </w:rPr>
        <w:t>组织</w:t>
      </w:r>
      <w:r>
        <w:rPr>
          <w:rFonts w:hint="eastAsia"/>
        </w:rPr>
        <w:t>注册。</w:t>
      </w:r>
    </w:p>
    <w:p>
      <w:pPr>
        <w:numPr>
          <w:ilvl w:val="0"/>
          <w:numId w:val="4"/>
        </w:numPr>
        <w:ind w:left="0" w:leftChars="0" w:firstLine="420" w:firstLineChars="200"/>
      </w:pPr>
      <w:r>
        <w:rPr>
          <w:rFonts w:hint="eastAsia"/>
        </w:rPr>
        <w:t>学生因</w:t>
      </w:r>
      <w:r>
        <w:rPr>
          <w:rFonts w:hint="eastAsia"/>
          <w:lang w:val="en-US" w:eastAsia="zh-CN"/>
        </w:rPr>
        <w:t>毕业或</w:t>
      </w:r>
      <w:r>
        <w:rPr>
          <w:rFonts w:hint="eastAsia"/>
        </w:rPr>
        <w:t>退学</w:t>
      </w:r>
      <w:r>
        <w:rPr>
          <w:rFonts w:hint="eastAsia"/>
          <w:lang w:val="en-US" w:eastAsia="zh-CN"/>
        </w:rPr>
        <w:t>的，</w:t>
      </w:r>
      <w:r>
        <w:rPr>
          <w:rFonts w:hint="eastAsia"/>
        </w:rPr>
        <w:t>须到学工处办理学生证注销手续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 xml:space="preserve">学生证注销后不影响最后一次火车优惠票的购买。     </w:t>
      </w:r>
    </w:p>
    <w:p>
      <w:pPr>
        <w:numPr>
          <w:ilvl w:val="0"/>
          <w:numId w:val="3"/>
        </w:numPr>
        <w:ind w:left="420" w:leftChars="200" w:firstLine="0" w:firstLineChars="0"/>
        <w:rPr>
          <w:rFonts w:hint="eastAsia"/>
        </w:rPr>
      </w:pPr>
      <w:r>
        <w:rPr>
          <w:rFonts w:hint="eastAsia"/>
        </w:rPr>
        <w:t>胸卡（含走读证）的使用</w:t>
      </w:r>
    </w:p>
    <w:p>
      <w:pPr>
        <w:numPr>
          <w:ilvl w:val="0"/>
          <w:numId w:val="5"/>
        </w:numPr>
        <w:ind w:leftChars="200"/>
        <w:rPr>
          <w:rFonts w:hint="eastAsia"/>
        </w:rPr>
      </w:pPr>
      <w:r>
        <w:rPr>
          <w:rFonts w:hint="eastAsia"/>
        </w:rPr>
        <w:t>学生在校园内要自觉规范佩戴胸卡。</w:t>
      </w:r>
    </w:p>
    <w:p>
      <w:pPr>
        <w:numPr>
          <w:ilvl w:val="0"/>
          <w:numId w:val="5"/>
        </w:numPr>
        <w:ind w:leftChars="200"/>
      </w:pPr>
      <w:r>
        <w:rPr>
          <w:rFonts w:hint="eastAsia"/>
        </w:rPr>
        <w:t>胸卡必须规范挂于胸前。</w:t>
      </w:r>
    </w:p>
    <w:p>
      <w:pPr>
        <w:numPr>
          <w:ilvl w:val="0"/>
          <w:numId w:val="5"/>
        </w:numPr>
        <w:ind w:leftChars="200"/>
      </w:pPr>
      <w:r>
        <w:rPr>
          <w:rFonts w:hint="eastAsia"/>
        </w:rPr>
        <w:t>学生进出校门、宿舍楼、教学楼等，须规范佩戴胸卡并自觉接受管理人员检查。胸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卡丢失的学生须出示学生证并登记后方能进出，并于当日补办胸卡，未在规定时间内补办者不得进出相应区域。</w:t>
      </w:r>
    </w:p>
    <w:p>
      <w:pPr>
        <w:numPr>
          <w:ilvl w:val="0"/>
          <w:numId w:val="5"/>
        </w:numPr>
        <w:ind w:left="420" w:leftChars="200" w:firstLine="0" w:firstLineChars="0"/>
        <w:rPr>
          <w:rFonts w:hint="eastAsia"/>
        </w:rPr>
      </w:pPr>
      <w:r>
        <w:rPr>
          <w:rFonts w:hint="eastAsia"/>
        </w:rPr>
        <w:t>住校学生一律凭胸卡进出公寓楼，并自觉接受工作人员的检查，无胸卡者不得进出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公寓楼。严禁走读生随意出入宿舍楼。</w:t>
      </w:r>
    </w:p>
    <w:p>
      <w:pPr>
        <w:numPr>
          <w:ilvl w:val="0"/>
          <w:numId w:val="3"/>
        </w:numPr>
        <w:ind w:left="420" w:leftChars="200" w:firstLine="0" w:firstLineChars="0"/>
        <w:rPr>
          <w:rFonts w:hint="eastAsia"/>
        </w:rPr>
      </w:pPr>
      <w:r>
        <w:rPr>
          <w:rFonts w:hint="eastAsia"/>
        </w:rPr>
        <w:t>床卡的使用</w:t>
      </w:r>
    </w:p>
    <w:p>
      <w:pPr>
        <w:numPr>
          <w:ilvl w:val="0"/>
          <w:numId w:val="6"/>
        </w:numPr>
        <w:ind w:leftChars="200"/>
        <w:rPr>
          <w:rFonts w:hint="eastAsia"/>
        </w:rPr>
      </w:pPr>
      <w:r>
        <w:rPr>
          <w:rFonts w:hint="eastAsia"/>
        </w:rPr>
        <w:t>床卡是标记学生住校信息有效证件。</w:t>
      </w:r>
    </w:p>
    <w:p>
      <w:pPr>
        <w:numPr>
          <w:ilvl w:val="0"/>
          <w:numId w:val="6"/>
        </w:numPr>
        <w:ind w:leftChars="200"/>
      </w:pPr>
      <w:r>
        <w:rPr>
          <w:rFonts w:hint="eastAsia"/>
        </w:rPr>
        <w:t>床卡统一系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贴</w:t>
      </w:r>
      <w:r>
        <w:rPr>
          <w:rFonts w:hint="eastAsia"/>
          <w:lang w:eastAsia="zh-CN"/>
        </w:rPr>
        <w:t>）</w:t>
      </w:r>
      <w:r>
        <w:rPr>
          <w:rFonts w:hint="eastAsia"/>
        </w:rPr>
        <w:t>在床头</w:t>
      </w:r>
      <w:r>
        <w:rPr>
          <w:rFonts w:hint="eastAsia"/>
          <w:lang w:val="en-US" w:eastAsia="zh-CN"/>
        </w:rPr>
        <w:t>指</w:t>
      </w:r>
      <w:r>
        <w:rPr>
          <w:rFonts w:hint="eastAsia"/>
        </w:rPr>
        <w:t>定位置。</w:t>
      </w:r>
    </w:p>
    <w:p>
      <w:pPr>
        <w:numPr>
          <w:ilvl w:val="0"/>
          <w:numId w:val="6"/>
        </w:numPr>
        <w:ind w:left="420" w:leftChars="200" w:firstLine="0" w:firstLineChars="0"/>
        <w:rPr>
          <w:rFonts w:hint="eastAsia"/>
        </w:rPr>
      </w:pPr>
      <w:r>
        <w:rPr>
          <w:rFonts w:hint="eastAsia"/>
        </w:rPr>
        <w:t>床卡准确填写信息后，</w:t>
      </w:r>
      <w:r>
        <w:rPr>
          <w:rFonts w:hint="eastAsia"/>
          <w:lang w:val="en-US" w:eastAsia="zh-CN"/>
        </w:rPr>
        <w:t>不得涂改</w:t>
      </w:r>
      <w:r>
        <w:rPr>
          <w:rFonts w:hint="eastAsia"/>
        </w:rPr>
        <w:t>。如因学校原因，宿舍调整，免费更换。</w:t>
      </w:r>
    </w:p>
    <w:p>
      <w:pPr>
        <w:numPr>
          <w:ilvl w:val="0"/>
          <w:numId w:val="6"/>
        </w:numPr>
        <w:ind w:left="420" w:leftChars="200" w:firstLine="0" w:firstLineChars="0"/>
        <w:rPr>
          <w:rFonts w:hint="eastAsia"/>
        </w:rPr>
      </w:pPr>
      <w:r>
        <w:rPr>
          <w:rFonts w:hint="eastAsia"/>
        </w:rPr>
        <w:t>床卡仅是个人住校信息的证明，不可</w:t>
      </w:r>
      <w:r>
        <w:rPr>
          <w:rFonts w:hint="eastAsia"/>
          <w:lang w:val="en-US" w:eastAsia="zh-CN"/>
        </w:rPr>
        <w:t>作为</w:t>
      </w:r>
      <w:r>
        <w:rPr>
          <w:rFonts w:hint="eastAsia"/>
        </w:rPr>
        <w:t>其它证件使用。</w:t>
      </w:r>
    </w:p>
    <w:p>
      <w:pPr>
        <w:numPr>
          <w:ilvl w:val="0"/>
          <w:numId w:val="1"/>
        </w:numPr>
        <w:ind w:left="0" w:leftChars="0" w:firstLine="420" w:firstLineChars="200"/>
        <w:rPr>
          <w:rFonts w:hint="eastAsia"/>
        </w:rPr>
      </w:pPr>
      <w:r>
        <w:rPr>
          <w:rFonts w:hint="eastAsia"/>
        </w:rPr>
        <w:t>证件的管理</w:t>
      </w:r>
    </w:p>
    <w:p>
      <w:pPr>
        <w:numPr>
          <w:ilvl w:val="0"/>
          <w:numId w:val="7"/>
        </w:numPr>
        <w:ind w:leftChars="200"/>
        <w:rPr>
          <w:rFonts w:hint="eastAsia"/>
        </w:rPr>
      </w:pPr>
      <w:r>
        <w:rPr>
          <w:rFonts w:hint="eastAsia"/>
        </w:rPr>
        <w:t>所有证件信息必须真实、准确、完整。</w:t>
      </w:r>
    </w:p>
    <w:p>
      <w:pPr>
        <w:numPr>
          <w:ilvl w:val="0"/>
          <w:numId w:val="7"/>
        </w:numPr>
        <w:ind w:leftChars="200"/>
      </w:pPr>
      <w:r>
        <w:rPr>
          <w:rFonts w:hint="eastAsia"/>
        </w:rPr>
        <w:t>严禁冒用、借用、涂改、污损、装饰证件。</w:t>
      </w:r>
    </w:p>
    <w:p>
      <w:pPr>
        <w:numPr>
          <w:ilvl w:val="0"/>
          <w:numId w:val="7"/>
        </w:numPr>
        <w:ind w:left="420" w:leftChars="200" w:firstLine="0" w:firstLineChars="0"/>
        <w:rPr>
          <w:rFonts w:hint="eastAsia"/>
        </w:rPr>
      </w:pPr>
      <w:r>
        <w:rPr>
          <w:rFonts w:hint="eastAsia"/>
        </w:rPr>
        <w:t>学生证须有钢印（压照片）、</w:t>
      </w:r>
      <w:r>
        <w:rPr>
          <w:rFonts w:hint="eastAsia"/>
          <w:lang w:val="en-US" w:eastAsia="zh-CN"/>
        </w:rPr>
        <w:t>学校</w:t>
      </w:r>
      <w:r>
        <w:rPr>
          <w:rFonts w:hint="eastAsia"/>
        </w:rPr>
        <w:t>公章、注册章</w:t>
      </w:r>
      <w:r>
        <w:rPr>
          <w:rFonts w:hint="eastAsia"/>
          <w:lang w:val="en-US" w:eastAsia="zh-CN"/>
        </w:rPr>
        <w:t>方为有效；</w:t>
      </w:r>
      <w:r>
        <w:rPr>
          <w:rFonts w:hint="eastAsia"/>
        </w:rPr>
        <w:t>办理火车票优惠卡的学生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必须有与学籍信息相符</w:t>
      </w:r>
      <w:r>
        <w:rPr>
          <w:rFonts w:hint="eastAsia"/>
          <w:lang w:val="en-US" w:eastAsia="zh-CN"/>
        </w:rPr>
        <w:t>的</w:t>
      </w:r>
      <w:r>
        <w:rPr>
          <w:rFonts w:hint="eastAsia"/>
        </w:rPr>
        <w:t>到达站点名称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同时站名处要加盖学校公章</w:t>
      </w:r>
      <w:r>
        <w:rPr>
          <w:rFonts w:hint="eastAsia"/>
        </w:rPr>
        <w:t>。</w:t>
      </w:r>
    </w:p>
    <w:p>
      <w:pPr>
        <w:numPr>
          <w:ilvl w:val="0"/>
          <w:numId w:val="7"/>
        </w:numPr>
        <w:ind w:left="420" w:leftChars="200" w:firstLine="0" w:firstLineChars="0"/>
        <w:rPr>
          <w:rFonts w:hint="eastAsia"/>
        </w:rPr>
      </w:pPr>
      <w:r>
        <w:rPr>
          <w:rFonts w:hint="eastAsia"/>
        </w:rPr>
        <w:t>胸卡及床卡必须有学工处</w:t>
      </w:r>
      <w:r>
        <w:rPr>
          <w:rFonts w:hint="eastAsia"/>
          <w:lang w:val="en-US" w:eastAsia="zh-CN"/>
        </w:rPr>
        <w:t>和公寓管理中心</w:t>
      </w:r>
      <w:r>
        <w:rPr>
          <w:rFonts w:hint="eastAsia"/>
        </w:rPr>
        <w:t>印章，照片为本人近期一寸正面半身免冠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照。凡不规范的胸卡</w:t>
      </w:r>
      <w:r>
        <w:rPr>
          <w:rFonts w:hint="eastAsia"/>
          <w:lang w:eastAsia="zh-CN"/>
        </w:rPr>
        <w:t>、</w:t>
      </w:r>
      <w:r>
        <w:rPr>
          <w:rFonts w:hint="eastAsia"/>
          <w:lang w:val="en-US" w:eastAsia="zh-CN"/>
        </w:rPr>
        <w:t>床卡</w:t>
      </w:r>
      <w:r>
        <w:rPr>
          <w:rFonts w:hint="eastAsia"/>
        </w:rPr>
        <w:t>一律予以没收。</w:t>
      </w:r>
    </w:p>
    <w:p>
      <w:pPr>
        <w:numPr>
          <w:ilvl w:val="0"/>
          <w:numId w:val="7"/>
        </w:numPr>
        <w:ind w:left="420" w:leftChars="200" w:firstLine="0" w:firstLineChars="0"/>
        <w:rPr>
          <w:rFonts w:hint="eastAsia"/>
        </w:rPr>
      </w:pPr>
      <w:r>
        <w:rPr>
          <w:rFonts w:hint="eastAsia"/>
          <w:lang w:val="en-US" w:eastAsia="zh-CN"/>
        </w:rPr>
        <w:t>学生</w:t>
      </w:r>
      <w:r>
        <w:rPr>
          <w:rFonts w:hint="eastAsia"/>
        </w:rPr>
        <w:t>证件的使用情况直接纳入</w:t>
      </w:r>
      <w:r>
        <w:rPr>
          <w:rFonts w:hint="eastAsia"/>
          <w:lang w:val="en-US" w:eastAsia="zh-CN"/>
        </w:rPr>
        <w:t>二级学院的</w:t>
      </w:r>
      <w:r>
        <w:rPr>
          <w:rFonts w:hint="eastAsia"/>
        </w:rPr>
        <w:t>学生管理工作</w:t>
      </w:r>
      <w:r>
        <w:rPr>
          <w:rFonts w:hint="eastAsia"/>
          <w:lang w:val="en-US" w:eastAsia="zh-CN"/>
        </w:rPr>
        <w:t>的量化</w:t>
      </w:r>
      <w:r>
        <w:rPr>
          <w:rFonts w:hint="eastAsia"/>
        </w:rPr>
        <w:t>考核。</w:t>
      </w:r>
      <w:r>
        <w:rPr>
          <w:rFonts w:hint="eastAsia"/>
          <w:lang w:val="en-US" w:eastAsia="zh-CN"/>
        </w:rPr>
        <w:t>具体措施如下</w:t>
      </w:r>
      <w:r>
        <w:rPr>
          <w:rFonts w:hint="eastAsia"/>
          <w:lang w:eastAsia="zh-CN"/>
        </w:rPr>
        <w:t>：</w:t>
      </w:r>
    </w:p>
    <w:p>
      <w:pPr>
        <w:numPr>
          <w:ilvl w:val="0"/>
          <w:numId w:val="8"/>
        </w:numPr>
        <w:ind w:leftChars="200"/>
        <w:rPr>
          <w:rFonts w:hint="eastAsia"/>
        </w:rPr>
      </w:pPr>
      <w:r>
        <w:rPr>
          <w:rFonts w:hint="eastAsia"/>
          <w:lang w:val="en-US" w:eastAsia="zh-CN"/>
        </w:rPr>
        <w:t>.</w:t>
      </w:r>
      <w:r>
        <w:rPr>
          <w:rFonts w:hint="eastAsia"/>
        </w:rPr>
        <w:t>未规范佩戴胸卡的，每人次扣2分；</w:t>
      </w:r>
    </w:p>
    <w:p>
      <w:pPr>
        <w:numPr>
          <w:ilvl w:val="0"/>
          <w:numId w:val="8"/>
        </w:numPr>
        <w:ind w:leftChars="200"/>
      </w:pPr>
      <w:r>
        <w:rPr>
          <w:rFonts w:hint="eastAsia"/>
          <w:lang w:val="en-US" w:eastAsia="zh-CN"/>
        </w:rPr>
        <w:t>.</w:t>
      </w:r>
      <w:r>
        <w:rPr>
          <w:rFonts w:hint="eastAsia"/>
        </w:rPr>
        <w:t>胸卡</w:t>
      </w:r>
      <w:r>
        <w:rPr>
          <w:rFonts w:hint="eastAsia"/>
          <w:lang w:val="en-US" w:eastAsia="zh-CN"/>
        </w:rPr>
        <w:t>佩戴</w:t>
      </w:r>
      <w:r>
        <w:rPr>
          <w:rFonts w:hint="eastAsia"/>
        </w:rPr>
        <w:t>不规范的（佩戴位置不合要求、</w:t>
      </w:r>
      <w:r>
        <w:rPr>
          <w:rFonts w:hint="eastAsia"/>
          <w:lang w:val="en-US" w:eastAsia="zh-CN"/>
        </w:rPr>
        <w:t>涂改</w:t>
      </w:r>
      <w:r>
        <w:rPr>
          <w:rFonts w:hint="eastAsia"/>
        </w:rPr>
        <w:t>、照片缺失或不合要求、信息不全或不准确、装饰、污损等），每</w:t>
      </w:r>
      <w:r>
        <w:rPr>
          <w:rFonts w:hint="eastAsia"/>
          <w:lang w:val="en-US" w:eastAsia="zh-CN"/>
        </w:rPr>
        <w:t>人次</w:t>
      </w:r>
      <w:r>
        <w:rPr>
          <w:rFonts w:hint="eastAsia"/>
        </w:rPr>
        <w:t>扣1分。</w:t>
      </w:r>
    </w:p>
    <w:p>
      <w:pPr>
        <w:numPr>
          <w:ilvl w:val="0"/>
          <w:numId w:val="8"/>
        </w:numPr>
        <w:ind w:leftChars="200"/>
      </w:pPr>
      <w:r>
        <w:rPr>
          <w:rFonts w:hint="eastAsia"/>
          <w:lang w:val="en-US" w:eastAsia="zh-CN"/>
        </w:rPr>
        <w:t>.</w:t>
      </w:r>
      <w:r>
        <w:rPr>
          <w:rFonts w:hint="eastAsia"/>
        </w:rPr>
        <w:t>冒用、伪造、外借或无胸卡者，给予通报批评处理，每人次扣5分。</w:t>
      </w:r>
    </w:p>
    <w:p>
      <w:pPr>
        <w:numPr>
          <w:ilvl w:val="0"/>
          <w:numId w:val="8"/>
        </w:numPr>
        <w:ind w:leftChars="200"/>
      </w:pPr>
      <w:r>
        <w:rPr>
          <w:rFonts w:hint="eastAsia"/>
          <w:lang w:val="en-US" w:eastAsia="zh-CN"/>
        </w:rPr>
        <w:t>.</w:t>
      </w:r>
      <w:r>
        <w:rPr>
          <w:rFonts w:hint="eastAsia"/>
        </w:rPr>
        <w:t>将胸卡借给校外人员</w:t>
      </w:r>
      <w:r>
        <w:rPr>
          <w:rFonts w:hint="eastAsia"/>
          <w:lang w:val="en-US" w:eastAsia="zh-CN"/>
        </w:rPr>
        <w:t>使用</w:t>
      </w:r>
      <w:r>
        <w:rPr>
          <w:rFonts w:hint="eastAsia"/>
        </w:rPr>
        <w:t>者，给予警告处分，每人次扣10分。</w:t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               2020年8月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B72F6AE"/>
    <w:multiLevelType w:val="singleLevel"/>
    <w:tmpl w:val="8B72F6AE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C49F8F86"/>
    <w:multiLevelType w:val="singleLevel"/>
    <w:tmpl w:val="C49F8F86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E7369C76"/>
    <w:multiLevelType w:val="singleLevel"/>
    <w:tmpl w:val="E7369C76"/>
    <w:lvl w:ilvl="0" w:tentative="0">
      <w:start w:val="1"/>
      <w:numFmt w:val="decimal"/>
      <w:suff w:val="nothing"/>
      <w:lvlText w:val="%1）"/>
      <w:lvlJc w:val="left"/>
    </w:lvl>
  </w:abstractNum>
  <w:abstractNum w:abstractNumId="3">
    <w:nsid w:val="EB88C0B0"/>
    <w:multiLevelType w:val="singleLevel"/>
    <w:tmpl w:val="EB88C0B0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F96275A6"/>
    <w:multiLevelType w:val="singleLevel"/>
    <w:tmpl w:val="F96275A6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0BB4C793"/>
    <w:multiLevelType w:val="singleLevel"/>
    <w:tmpl w:val="0BB4C793"/>
    <w:lvl w:ilvl="0" w:tentative="0">
      <w:start w:val="1"/>
      <w:numFmt w:val="decimal"/>
      <w:suff w:val="space"/>
      <w:lvlText w:val="%1."/>
      <w:lvlJc w:val="left"/>
    </w:lvl>
  </w:abstractNum>
  <w:abstractNum w:abstractNumId="6">
    <w:nsid w:val="31F00B3A"/>
    <w:multiLevelType w:val="singleLevel"/>
    <w:tmpl w:val="31F00B3A"/>
    <w:lvl w:ilvl="0" w:tentative="0">
      <w:start w:val="1"/>
      <w:numFmt w:val="chineseCounting"/>
      <w:suff w:val="space"/>
      <w:lvlText w:val="%1、"/>
      <w:lvlJc w:val="left"/>
      <w:rPr>
        <w:rFonts w:hint="eastAsia"/>
      </w:rPr>
    </w:lvl>
  </w:abstractNum>
  <w:abstractNum w:abstractNumId="7">
    <w:nsid w:val="635F171A"/>
    <w:multiLevelType w:val="singleLevel"/>
    <w:tmpl w:val="635F171A"/>
    <w:lvl w:ilvl="0" w:tentative="0">
      <w:start w:val="1"/>
      <w:numFmt w:val="chineseCounting"/>
      <w:suff w:val="space"/>
      <w:lvlText w:val="（%1）"/>
      <w:lvlJc w:val="left"/>
      <w:rPr>
        <w:rFonts w:hint="eastAsia"/>
      </w:r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3"/>
  </w:num>
  <w:num w:numId="5">
    <w:abstractNumId w:val="4"/>
  </w:num>
  <w:num w:numId="6">
    <w:abstractNumId w:val="5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812F9E"/>
    <w:rsid w:val="2B007C9A"/>
    <w:rsid w:val="4B1E707E"/>
    <w:rsid w:val="53812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2020-08-29T04:38:00Z</dcterms:created>
  <dc:creator>LQ</dc:creator>
  <cp:lastModifiedBy>LQ</cp:lastModifiedBy>
  <dcterms:modified xsi:type="dcterms:W3CDTF">2020-08-31T00:42:47Z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