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附件3</w:t>
      </w:r>
    </w:p>
    <w:p>
      <w:pPr>
        <w:ind w:firstLine="720" w:firstLineChars="200"/>
        <w:jc w:val="both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徐州生物工程职业技术学院社团活动申请表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"/>
        <w:gridCol w:w="2268"/>
        <w:gridCol w:w="279"/>
        <w:gridCol w:w="567"/>
        <w:gridCol w:w="1265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36"/>
              </w:rPr>
            </w:pPr>
            <w:r>
              <w:rPr>
                <w:rFonts w:hint="eastAsia" w:ascii="楷体" w:hAnsi="楷体" w:eastAsia="楷体"/>
                <w:sz w:val="24"/>
              </w:rPr>
              <w:t>社团名称</w:t>
            </w:r>
          </w:p>
        </w:tc>
        <w:tc>
          <w:tcPr>
            <w:tcW w:w="3539" w:type="dxa"/>
            <w:gridSpan w:val="4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申请时间</w:t>
            </w:r>
          </w:p>
        </w:tc>
        <w:tc>
          <w:tcPr>
            <w:tcW w:w="2074" w:type="dxa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活动名称</w:t>
            </w:r>
          </w:p>
        </w:tc>
        <w:tc>
          <w:tcPr>
            <w:tcW w:w="6878" w:type="dxa"/>
            <w:gridSpan w:val="6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活动负责人</w:t>
            </w:r>
          </w:p>
        </w:tc>
        <w:tc>
          <w:tcPr>
            <w:tcW w:w="2972" w:type="dxa"/>
            <w:gridSpan w:val="3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联系方式</w:t>
            </w:r>
          </w:p>
        </w:tc>
        <w:tc>
          <w:tcPr>
            <w:tcW w:w="2074" w:type="dxa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活动时间</w:t>
            </w:r>
          </w:p>
        </w:tc>
        <w:tc>
          <w:tcPr>
            <w:tcW w:w="2972" w:type="dxa"/>
            <w:gridSpan w:val="3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活动地点</w:t>
            </w:r>
          </w:p>
        </w:tc>
        <w:tc>
          <w:tcPr>
            <w:tcW w:w="2074" w:type="dxa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是否合办</w:t>
            </w:r>
          </w:p>
        </w:tc>
        <w:tc>
          <w:tcPr>
            <w:tcW w:w="2972" w:type="dxa"/>
            <w:gridSpan w:val="3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before="156" w:beforeLines="50" w:after="156" w:afterLines="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合办社团名称</w:t>
            </w:r>
          </w:p>
        </w:tc>
        <w:tc>
          <w:tcPr>
            <w:tcW w:w="2074" w:type="dxa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4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活动计划</w:t>
            </w:r>
          </w:p>
        </w:tc>
        <w:tc>
          <w:tcPr>
            <w:tcW w:w="6878" w:type="dxa"/>
            <w:gridSpan w:val="6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4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活动意义及预期效果</w:t>
            </w:r>
          </w:p>
        </w:tc>
        <w:tc>
          <w:tcPr>
            <w:tcW w:w="6878" w:type="dxa"/>
            <w:gridSpan w:val="6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经费来源及预算</w:t>
            </w:r>
          </w:p>
        </w:tc>
        <w:tc>
          <w:tcPr>
            <w:tcW w:w="6878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注明经费来源及详细经费开支预算（可附页）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指导教师</w:t>
            </w: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指导单位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校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学生会</w:t>
            </w: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207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843" w:type="dxa"/>
            <w:gridSpan w:val="2"/>
            <w:vAlign w:val="bottom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2268" w:type="dxa"/>
            <w:vAlign w:val="bottom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2111" w:type="dxa"/>
            <w:gridSpan w:val="3"/>
            <w:vAlign w:val="bottom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2074" w:type="dxa"/>
            <w:vAlign w:val="bottom"/>
          </w:tcPr>
          <w:p>
            <w:pPr>
              <w:spacing w:before="156" w:beforeLines="50" w:after="156" w:afterLines="5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3"/>
    <w:rsid w:val="00191271"/>
    <w:rsid w:val="00357833"/>
    <w:rsid w:val="00570C00"/>
    <w:rsid w:val="0063582E"/>
    <w:rsid w:val="009A278B"/>
    <w:rsid w:val="00D92363"/>
    <w:rsid w:val="1FDD10CB"/>
    <w:rsid w:val="4C440EB1"/>
    <w:rsid w:val="56E8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16</TotalTime>
  <ScaleCrop>false</ScaleCrop>
  <LinksUpToDate>false</LinksUpToDate>
  <CharactersWithSpaces>212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2018-09-29T09:30:00Z</dcterms:created>
  <dc:creator>BO MARS</dc:creator>
  <cp:lastModifiedBy>WPS_457289410</cp:lastModifiedBy>
  <dcterms:modified xsi:type="dcterms:W3CDTF">2022-01-01T04:09:13Z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680815D0FAD940738CB9AF76F90A12C0</vt:lpwstr>
  </property>
</Properties>
</file>