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3036" w14:textId="77777777" w:rsidR="00012632" w:rsidRDefault="00A4150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01"/>
      <w:bookmarkStart w:id="1" w:name="_Toc35393789"/>
      <w:r>
        <w:rPr>
          <w:rFonts w:ascii="华文中宋" w:eastAsia="华文中宋" w:hAnsi="华文中宋" w:hint="eastAsia"/>
        </w:rPr>
        <w:t>徐州生物工程职业技术学院教材供货服务项目询价</w:t>
      </w:r>
      <w:r>
        <w:rPr>
          <w:rFonts w:ascii="华文中宋" w:eastAsia="华文中宋" w:hAnsi="华文中宋" w:hint="eastAsia"/>
        </w:rPr>
        <w:t>公告</w:t>
      </w:r>
      <w:bookmarkEnd w:id="0"/>
      <w:bookmarkEnd w:id="1"/>
    </w:p>
    <w:p w14:paraId="17527BD5" w14:textId="77777777" w:rsidR="00012632" w:rsidRDefault="00A41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14:paraId="526569A7" w14:textId="77777777" w:rsidR="00012632" w:rsidRDefault="00A41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教材供货服务</w:t>
      </w:r>
      <w:r>
        <w:rPr>
          <w:rFonts w:ascii="仿宋" w:eastAsia="仿宋" w:hAnsi="仿宋" w:hint="eastAsia"/>
          <w:sz w:val="28"/>
          <w:szCs w:val="28"/>
        </w:rPr>
        <w:t>项目的潜在投标人应在</w:t>
      </w:r>
      <w:proofErr w:type="gramStart"/>
      <w:r>
        <w:rPr>
          <w:rFonts w:ascii="仿宋" w:eastAsia="仿宋" w:hAnsi="仿宋" w:hint="eastAsia"/>
          <w:sz w:val="28"/>
          <w:szCs w:val="28"/>
        </w:rPr>
        <w:t>徐州国</w:t>
      </w:r>
      <w:proofErr w:type="gramEnd"/>
      <w:r>
        <w:rPr>
          <w:rFonts w:ascii="仿宋" w:eastAsia="仿宋" w:hAnsi="仿宋" w:hint="eastAsia"/>
          <w:sz w:val="28"/>
          <w:szCs w:val="28"/>
        </w:rPr>
        <w:t>信招标有限公司获取招标文件，并</w:t>
      </w:r>
      <w:r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25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30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北京</w:t>
      </w:r>
      <w:r>
        <w:rPr>
          <w:rFonts w:ascii="仿宋" w:eastAsia="仿宋" w:hAnsi="仿宋" w:hint="eastAsia"/>
          <w:bCs/>
          <w:sz w:val="28"/>
          <w:szCs w:val="28"/>
        </w:rPr>
        <w:t>时间）前递交投标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7930C41" w14:textId="77777777" w:rsidR="00012632" w:rsidRDefault="00012632">
      <w:pPr>
        <w:rPr>
          <w:sz w:val="28"/>
          <w:szCs w:val="28"/>
        </w:rPr>
      </w:pPr>
    </w:p>
    <w:p w14:paraId="7F49D241" w14:textId="77777777" w:rsidR="00012632" w:rsidRDefault="00A4150D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02"/>
      <w:bookmarkStart w:id="3" w:name="_Toc35393621"/>
      <w:bookmarkStart w:id="4" w:name="_Toc35393790"/>
      <w:bookmarkStart w:id="5" w:name="_Toc28359079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4E14141A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proofErr w:type="gramStart"/>
      <w:r>
        <w:rPr>
          <w:rFonts w:ascii="仿宋" w:eastAsia="仿宋" w:hAnsi="仿宋" w:hint="eastAsia"/>
          <w:sz w:val="28"/>
          <w:szCs w:val="28"/>
        </w:rPr>
        <w:t>XGX[</w:t>
      </w:r>
      <w:proofErr w:type="gramEnd"/>
      <w:r>
        <w:rPr>
          <w:rFonts w:ascii="仿宋" w:eastAsia="仿宋" w:hAnsi="仿宋" w:hint="eastAsia"/>
          <w:sz w:val="28"/>
          <w:szCs w:val="28"/>
        </w:rPr>
        <w:t>2022]004</w:t>
      </w:r>
    </w:p>
    <w:p w14:paraId="73541976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bookmarkEnd w:id="6"/>
      <w:r>
        <w:rPr>
          <w:rFonts w:ascii="仿宋" w:eastAsia="仿宋" w:hAnsi="仿宋" w:hint="eastAsia"/>
          <w:sz w:val="28"/>
          <w:szCs w:val="28"/>
          <w:u w:val="single"/>
        </w:rPr>
        <w:t>教材供货服务</w:t>
      </w:r>
    </w:p>
    <w:p w14:paraId="4B1975FA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>
        <w:rPr>
          <w:rFonts w:ascii="仿宋" w:eastAsia="仿宋" w:hAnsi="仿宋" w:hint="eastAsia"/>
          <w:sz w:val="28"/>
          <w:szCs w:val="28"/>
          <w:u w:val="single"/>
        </w:rPr>
        <w:t>教材供货服务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项，</w:t>
      </w:r>
      <w:r>
        <w:rPr>
          <w:rFonts w:ascii="仿宋" w:eastAsia="仿宋" w:hAnsi="仿宋" w:hint="eastAsia"/>
          <w:sz w:val="28"/>
          <w:szCs w:val="28"/>
        </w:rPr>
        <w:t>详见</w:t>
      </w:r>
      <w:r>
        <w:rPr>
          <w:rFonts w:ascii="仿宋" w:eastAsia="仿宋" w:hAnsi="仿宋" w:hint="eastAsia"/>
          <w:sz w:val="28"/>
          <w:szCs w:val="28"/>
        </w:rPr>
        <w:t>询价</w:t>
      </w:r>
      <w:r>
        <w:rPr>
          <w:rFonts w:ascii="仿宋" w:eastAsia="仿宋" w:hAnsi="仿宋" w:hint="eastAsia"/>
          <w:sz w:val="28"/>
          <w:szCs w:val="28"/>
        </w:rPr>
        <w:t>文件。</w:t>
      </w:r>
    </w:p>
    <w:p w14:paraId="2ACFCFDD" w14:textId="77777777" w:rsidR="00012632" w:rsidRDefault="00A4150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</w:t>
      </w:r>
    </w:p>
    <w:p w14:paraId="0166152D" w14:textId="77777777" w:rsidR="00012632" w:rsidRDefault="00A4150D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80"/>
      <w:bookmarkStart w:id="8" w:name="_Toc35393791"/>
      <w:bookmarkStart w:id="9" w:name="_Toc35393622"/>
      <w:bookmarkStart w:id="10" w:name="_Toc28359003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14:paraId="44470230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满足《中华人民共和国政府采购法》第二十二条规定；</w:t>
      </w:r>
    </w:p>
    <w:p w14:paraId="732BD708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1" w:name="_Toc28359081"/>
      <w:bookmarkStart w:id="12" w:name="_Toc28359004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落实政府采购政策需满足的资格要求：无。</w:t>
      </w:r>
    </w:p>
    <w:p w14:paraId="73E55347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本项目的特定资格要求：</w:t>
      </w:r>
      <w:r>
        <w:rPr>
          <w:rFonts w:ascii="仿宋" w:eastAsia="仿宋" w:hAnsi="仿宋" w:hint="eastAsia"/>
          <w:sz w:val="28"/>
          <w:szCs w:val="28"/>
        </w:rPr>
        <w:t>无。</w:t>
      </w:r>
    </w:p>
    <w:p w14:paraId="3FB8B0EC" w14:textId="77777777" w:rsidR="00012632" w:rsidRDefault="0001263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681764" w14:textId="77777777" w:rsidR="00012632" w:rsidRDefault="00A4150D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23"/>
      <w:bookmarkStart w:id="14" w:name="_Toc35393792"/>
      <w:r>
        <w:rPr>
          <w:rFonts w:ascii="黑体" w:hAnsi="黑体" w:cs="宋体" w:hint="eastAsia"/>
          <w:b w:val="0"/>
          <w:sz w:val="28"/>
          <w:szCs w:val="28"/>
        </w:rPr>
        <w:lastRenderedPageBreak/>
        <w:t>三、获取</w:t>
      </w:r>
      <w:r>
        <w:rPr>
          <w:rFonts w:ascii="黑体" w:hAnsi="黑体" w:cs="宋体" w:hint="eastAsia"/>
          <w:b w:val="0"/>
          <w:sz w:val="28"/>
          <w:szCs w:val="28"/>
        </w:rPr>
        <w:t>采购</w:t>
      </w:r>
      <w:r>
        <w:rPr>
          <w:rFonts w:ascii="黑体" w:hAnsi="黑体" w:cs="宋体" w:hint="eastAsia"/>
          <w:b w:val="0"/>
          <w:sz w:val="28"/>
          <w:szCs w:val="28"/>
        </w:rPr>
        <w:t>文件</w:t>
      </w:r>
      <w:bookmarkEnd w:id="11"/>
      <w:bookmarkEnd w:id="12"/>
      <w:bookmarkEnd w:id="13"/>
      <w:bookmarkEnd w:id="14"/>
    </w:p>
    <w:p w14:paraId="53562002" w14:textId="77777777" w:rsidR="00012632" w:rsidRDefault="00A4150D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</w:t>
      </w:r>
      <w:r>
        <w:rPr>
          <w:rFonts w:ascii="仿宋" w:eastAsia="仿宋" w:hAnsi="仿宋" w:cs="宋体" w:hint="eastAsia"/>
          <w:sz w:val="28"/>
          <w:szCs w:val="28"/>
        </w:rPr>
        <w:t>：</w:t>
      </w:r>
      <w:r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>
        <w:rPr>
          <w:rFonts w:ascii="仿宋" w:eastAsia="仿宋" w:hAnsi="仿宋" w:cs="宋体" w:hint="eastAsia"/>
          <w:sz w:val="28"/>
          <w:szCs w:val="28"/>
          <w:u w:val="single"/>
        </w:rPr>
        <w:t>2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>1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>20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>
        <w:rPr>
          <w:rFonts w:ascii="仿宋" w:eastAsia="仿宋" w:hAnsi="仿宋" w:cs="宋体" w:hint="eastAsia"/>
          <w:sz w:val="28"/>
          <w:szCs w:val="28"/>
          <w:u w:val="single"/>
        </w:rPr>
        <w:t>2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>
        <w:rPr>
          <w:rFonts w:ascii="仿宋" w:eastAsia="仿宋" w:hAnsi="仿宋" w:cs="宋体" w:hint="eastAsia"/>
          <w:sz w:val="28"/>
          <w:szCs w:val="28"/>
          <w:u w:val="single"/>
        </w:rPr>
        <w:t>1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>
        <w:rPr>
          <w:rFonts w:ascii="仿宋" w:eastAsia="仿宋" w:hAnsi="仿宋" w:cs="宋体" w:hint="eastAsia"/>
          <w:sz w:val="28"/>
          <w:szCs w:val="28"/>
          <w:u w:val="single"/>
        </w:rPr>
        <w:t>24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，每天上</w:t>
      </w:r>
      <w:r>
        <w:rPr>
          <w:rFonts w:ascii="仿宋" w:eastAsia="仿宋" w:hAnsi="仿宋" w:cs="宋体" w:hint="eastAsia"/>
          <w:sz w:val="28"/>
          <w:szCs w:val="28"/>
        </w:rPr>
        <w:t>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>9</w:t>
      </w:r>
      <w:r>
        <w:rPr>
          <w:rFonts w:ascii="仿宋" w:eastAsia="仿宋" w:hAnsi="仿宋" w:cs="宋体" w:hint="eastAsia"/>
          <w:sz w:val="28"/>
          <w:szCs w:val="28"/>
          <w:u w:val="single"/>
        </w:rPr>
        <w:t>:00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>12:00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>14:00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>17:00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14:paraId="2A16CDE9" w14:textId="77777777" w:rsidR="00012632" w:rsidRDefault="00A4150D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地点：江苏省徐州市淮海东路</w:t>
      </w:r>
      <w:r>
        <w:rPr>
          <w:rFonts w:ascii="仿宋" w:eastAsia="仿宋" w:hAnsi="仿宋" w:cs="宋体" w:hint="eastAsia"/>
          <w:sz w:val="28"/>
          <w:szCs w:val="28"/>
        </w:rPr>
        <w:t>29</w:t>
      </w:r>
      <w:r>
        <w:rPr>
          <w:rFonts w:ascii="仿宋" w:eastAsia="仿宋" w:hAnsi="仿宋" w:cs="宋体" w:hint="eastAsia"/>
          <w:sz w:val="28"/>
          <w:szCs w:val="28"/>
        </w:rPr>
        <w:t>号苏宁广场</w:t>
      </w:r>
      <w:r>
        <w:rPr>
          <w:rFonts w:ascii="仿宋" w:eastAsia="仿宋" w:hAnsi="仿宋" w:cs="宋体" w:hint="eastAsia"/>
          <w:sz w:val="28"/>
          <w:szCs w:val="28"/>
        </w:rPr>
        <w:t>A</w:t>
      </w:r>
      <w:r>
        <w:rPr>
          <w:rFonts w:ascii="仿宋" w:eastAsia="仿宋" w:hAnsi="仿宋" w:cs="宋体" w:hint="eastAsia"/>
          <w:sz w:val="28"/>
          <w:szCs w:val="28"/>
        </w:rPr>
        <w:t>塔</w:t>
      </w:r>
      <w:r>
        <w:rPr>
          <w:rFonts w:ascii="仿宋" w:eastAsia="仿宋" w:hAnsi="仿宋" w:cs="宋体" w:hint="eastAsia"/>
          <w:sz w:val="28"/>
          <w:szCs w:val="28"/>
        </w:rPr>
        <w:t>362</w:t>
      </w:r>
      <w:r>
        <w:rPr>
          <w:rFonts w:ascii="仿宋" w:eastAsia="仿宋" w:hAnsi="仿宋" w:cs="宋体" w:hint="eastAsia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室（南门入口）。</w:t>
      </w:r>
    </w:p>
    <w:p w14:paraId="47E62DAC" w14:textId="77777777" w:rsidR="00012632" w:rsidRDefault="00A4150D">
      <w:pPr>
        <w:ind w:firstLineChars="200" w:firstLine="560"/>
        <w:jc w:val="left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  <w:r>
        <w:rPr>
          <w:rFonts w:ascii="仿宋" w:eastAsia="仿宋" w:hAnsi="仿宋" w:cs="仿宋" w:hint="eastAsia"/>
          <w:sz w:val="28"/>
          <w:szCs w:val="28"/>
        </w:rPr>
        <w:t>在线报名，地址：</w:t>
      </w:r>
      <w:r>
        <w:rPr>
          <w:rFonts w:ascii="仿宋" w:eastAsia="仿宋" w:hAnsi="仿宋" w:cs="宋体" w:hint="eastAsia"/>
          <w:sz w:val="28"/>
          <w:szCs w:val="28"/>
        </w:rPr>
        <w:t>https://docs.qq.com/form/page/DZWZ4U1FOaWJRRmpX</w:t>
      </w:r>
    </w:p>
    <w:p w14:paraId="64730B01" w14:textId="77777777" w:rsidR="00012632" w:rsidRDefault="00A4150D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  <w:r>
        <w:rPr>
          <w:rFonts w:ascii="仿宋" w:eastAsia="仿宋" w:hAnsi="仿宋" w:cs="宋体" w:hint="eastAsia"/>
          <w:sz w:val="28"/>
          <w:szCs w:val="28"/>
        </w:rPr>
        <w:t>600</w:t>
      </w:r>
      <w:r>
        <w:rPr>
          <w:rFonts w:ascii="仿宋" w:eastAsia="仿宋" w:hAnsi="仿宋" w:cs="宋体" w:hint="eastAsia"/>
          <w:sz w:val="28"/>
          <w:szCs w:val="28"/>
        </w:rPr>
        <w:t>元</w:t>
      </w:r>
      <w:r>
        <w:rPr>
          <w:rFonts w:ascii="仿宋" w:eastAsia="仿宋" w:hAnsi="仿宋" w:cs="宋体" w:hint="eastAsia"/>
          <w:sz w:val="28"/>
          <w:szCs w:val="28"/>
        </w:rPr>
        <w:t>。</w:t>
      </w:r>
      <w:r>
        <w:rPr>
          <w:rFonts w:ascii="仿宋" w:eastAsia="仿宋" w:hAnsi="仿宋" w:cs="宋体" w:hint="eastAsia"/>
          <w:sz w:val="28"/>
          <w:szCs w:val="28"/>
        </w:rPr>
        <w:t>关注“徐州国信招标有限公司”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微信公众号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获取付款方式。</w:t>
      </w:r>
    </w:p>
    <w:p w14:paraId="2C7A184E" w14:textId="77777777" w:rsidR="00012632" w:rsidRDefault="00A4150D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624"/>
      <w:bookmarkStart w:id="18" w:name="_Toc35393793"/>
      <w:r>
        <w:rPr>
          <w:rFonts w:ascii="黑体" w:hAnsi="黑体" w:cs="宋体" w:hint="eastAsia"/>
          <w:b w:val="0"/>
          <w:sz w:val="28"/>
          <w:szCs w:val="28"/>
        </w:rPr>
        <w:t>四、提交</w:t>
      </w:r>
      <w:r>
        <w:rPr>
          <w:rFonts w:ascii="黑体" w:hAnsi="黑体" w:cs="宋体" w:hint="eastAsia"/>
          <w:b w:val="0"/>
          <w:sz w:val="28"/>
          <w:szCs w:val="28"/>
        </w:rPr>
        <w:t>响应</w:t>
      </w:r>
      <w:r>
        <w:rPr>
          <w:rFonts w:ascii="黑体" w:hAnsi="黑体" w:cs="宋体" w:hint="eastAsia"/>
          <w:b w:val="0"/>
          <w:sz w:val="28"/>
          <w:szCs w:val="28"/>
        </w:rPr>
        <w:t>文件</w:t>
      </w:r>
      <w:bookmarkEnd w:id="15"/>
      <w:bookmarkEnd w:id="16"/>
      <w:r>
        <w:rPr>
          <w:rFonts w:ascii="黑体" w:hAnsi="黑体" w:cs="宋体" w:hint="eastAsia"/>
          <w:b w:val="0"/>
          <w:sz w:val="28"/>
          <w:szCs w:val="28"/>
        </w:rPr>
        <w:t>截止时间、开</w:t>
      </w:r>
      <w:r>
        <w:rPr>
          <w:rFonts w:ascii="黑体" w:hAnsi="黑体" w:cs="宋体" w:hint="eastAsia"/>
          <w:b w:val="0"/>
          <w:sz w:val="28"/>
          <w:szCs w:val="28"/>
        </w:rPr>
        <w:t>标时间和地点</w:t>
      </w:r>
      <w:bookmarkEnd w:id="17"/>
      <w:bookmarkEnd w:id="18"/>
    </w:p>
    <w:p w14:paraId="6303343D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提交</w:t>
      </w:r>
      <w:r>
        <w:rPr>
          <w:rFonts w:ascii="仿宋" w:eastAsia="仿宋" w:hAnsi="仿宋" w:hint="eastAsia"/>
          <w:bCs/>
          <w:sz w:val="28"/>
          <w:szCs w:val="28"/>
        </w:rPr>
        <w:t>响应</w:t>
      </w:r>
      <w:r>
        <w:rPr>
          <w:rFonts w:ascii="仿宋" w:eastAsia="仿宋" w:hAnsi="仿宋" w:hint="eastAsia"/>
          <w:bCs/>
          <w:sz w:val="28"/>
          <w:szCs w:val="28"/>
        </w:rPr>
        <w:t>文件截止时间：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30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（北京时间）</w:t>
      </w:r>
    </w:p>
    <w:p w14:paraId="0CF7E214" w14:textId="77777777" w:rsidR="00012632" w:rsidRDefault="00A415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开标时间：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30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北京时间）</w:t>
      </w:r>
    </w:p>
    <w:p w14:paraId="1CA8CB8C" w14:textId="77777777" w:rsidR="00012632" w:rsidRDefault="00A4150D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地点：江苏省徐州市淮海东路</w:t>
      </w:r>
      <w:r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号苏宁广场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塔</w:t>
      </w:r>
      <w:r>
        <w:rPr>
          <w:rFonts w:ascii="仿宋" w:eastAsia="仿宋" w:hAnsi="仿宋" w:hint="eastAsia"/>
          <w:sz w:val="28"/>
          <w:szCs w:val="28"/>
        </w:rPr>
        <w:t>3625</w:t>
      </w:r>
      <w:r>
        <w:rPr>
          <w:rFonts w:ascii="仿宋" w:eastAsia="仿宋" w:hAnsi="仿宋" w:hint="eastAsia"/>
          <w:sz w:val="28"/>
          <w:szCs w:val="28"/>
        </w:rPr>
        <w:t>室（南门入口）</w:t>
      </w:r>
    </w:p>
    <w:p w14:paraId="129568C5" w14:textId="77777777" w:rsidR="00012632" w:rsidRDefault="00A4150D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" w:name="_Toc35393794"/>
      <w:bookmarkStart w:id="20" w:name="_Toc28359084"/>
      <w:bookmarkStart w:id="21" w:name="_Toc35393625"/>
      <w:bookmarkStart w:id="22" w:name="_Toc28359007"/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 w14:paraId="08E0F5CE" w14:textId="77777777" w:rsidR="00012632" w:rsidRDefault="00A4150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3942A811" w14:textId="77777777" w:rsidR="00012632" w:rsidRDefault="00A4150D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3"/>
      <w:bookmarkEnd w:id="24"/>
    </w:p>
    <w:p w14:paraId="4D3671E9" w14:textId="77777777" w:rsidR="00012632" w:rsidRDefault="00A4150D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14:paraId="3CBCDA67" w14:textId="77777777" w:rsidR="00012632" w:rsidRDefault="00A4150D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5" w:name="_Toc28359085"/>
      <w:bookmarkStart w:id="26" w:name="_Toc35393796"/>
      <w:bookmarkStart w:id="27" w:name="_Toc28359008"/>
      <w:bookmarkStart w:id="28" w:name="_Toc35393627"/>
      <w:r>
        <w:rPr>
          <w:rFonts w:ascii="黑体" w:hAnsi="黑体" w:cs="宋体" w:hint="eastAsia"/>
          <w:b w:val="0"/>
          <w:sz w:val="28"/>
          <w:szCs w:val="28"/>
        </w:rPr>
        <w:lastRenderedPageBreak/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 w14:paraId="34136454" w14:textId="77777777" w:rsidR="00012632" w:rsidRDefault="00A4150D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9" w:name="_Toc35393806"/>
      <w:bookmarkStart w:id="30" w:name="_Toc35393637"/>
      <w:bookmarkStart w:id="31" w:name="_Toc28359096"/>
      <w:bookmarkStart w:id="32" w:name="_Toc28359019"/>
      <w:bookmarkStart w:id="33" w:name="_Toc35393638"/>
      <w:bookmarkStart w:id="34" w:name="_Toc28359097"/>
      <w:bookmarkStart w:id="35" w:name="_Toc28359020"/>
      <w:bookmarkStart w:id="36" w:name="_Toc35393807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9"/>
      <w:bookmarkEnd w:id="30"/>
      <w:bookmarkEnd w:id="31"/>
      <w:bookmarkEnd w:id="32"/>
    </w:p>
    <w:p w14:paraId="66FCCC38" w14:textId="77777777" w:rsidR="00012632" w:rsidRDefault="00A4150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徐州生物工程职业技术学院</w:t>
      </w:r>
    </w:p>
    <w:p w14:paraId="0B337B28" w14:textId="77777777" w:rsidR="00012632" w:rsidRDefault="00A4150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址：徐州</w:t>
      </w:r>
      <w:r>
        <w:rPr>
          <w:rFonts w:ascii="仿宋" w:eastAsia="仿宋" w:hAnsi="仿宋" w:hint="eastAsia"/>
          <w:sz w:val="28"/>
          <w:szCs w:val="28"/>
        </w:rPr>
        <w:t>市泉山区三环西路</w:t>
      </w:r>
      <w:r>
        <w:rPr>
          <w:rFonts w:ascii="仿宋" w:eastAsia="仿宋" w:hAnsi="仿宋" w:hint="eastAsia"/>
          <w:sz w:val="28"/>
          <w:szCs w:val="28"/>
        </w:rPr>
        <w:t>297</w:t>
      </w:r>
      <w:r>
        <w:rPr>
          <w:rFonts w:ascii="仿宋" w:eastAsia="仿宋" w:hAnsi="仿宋" w:hint="eastAsia"/>
          <w:sz w:val="28"/>
          <w:szCs w:val="28"/>
        </w:rPr>
        <w:t>号</w:t>
      </w:r>
    </w:p>
    <w:p w14:paraId="510855D8" w14:textId="77777777" w:rsidR="00012632" w:rsidRDefault="00A4150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人：王老师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7D20EAB" w14:textId="77777777" w:rsidR="00012632" w:rsidRDefault="00A4150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0516-83628918</w:t>
      </w:r>
    </w:p>
    <w:p w14:paraId="60898FBC" w14:textId="77777777" w:rsidR="00012632" w:rsidRDefault="00A415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采购代理机构信息</w:t>
      </w:r>
      <w:bookmarkEnd w:id="33"/>
      <w:bookmarkEnd w:id="34"/>
      <w:bookmarkEnd w:id="35"/>
      <w:bookmarkEnd w:id="36"/>
    </w:p>
    <w:p w14:paraId="185C026E" w14:textId="77777777" w:rsidR="00012632" w:rsidRDefault="00A415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徐州国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信招标有限公司</w:t>
      </w:r>
    </w:p>
    <w:p w14:paraId="1CD5F55A" w14:textId="77777777" w:rsidR="00012632" w:rsidRDefault="00A415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地　　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：江苏省徐州市淮海东路</w:t>
      </w:r>
      <w:r>
        <w:rPr>
          <w:rFonts w:ascii="仿宋" w:eastAsia="仿宋" w:hAnsi="仿宋" w:cs="仿宋" w:hint="eastAsia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号苏宁广场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塔楼</w:t>
      </w:r>
      <w:r>
        <w:rPr>
          <w:rFonts w:ascii="仿宋" w:eastAsia="仿宋" w:hAnsi="仿宋" w:cs="仿宋" w:hint="eastAsia"/>
          <w:sz w:val="28"/>
          <w:szCs w:val="28"/>
        </w:rPr>
        <w:t>36</w:t>
      </w:r>
      <w:r>
        <w:rPr>
          <w:rFonts w:ascii="仿宋" w:eastAsia="仿宋" w:hAnsi="仿宋" w:cs="仿宋" w:hint="eastAsia"/>
          <w:sz w:val="28"/>
          <w:szCs w:val="28"/>
        </w:rPr>
        <w:t>楼</w:t>
      </w:r>
      <w:r>
        <w:rPr>
          <w:rFonts w:ascii="仿宋" w:eastAsia="仿宋" w:hAnsi="仿宋" w:cs="仿宋" w:hint="eastAsia"/>
          <w:sz w:val="28"/>
          <w:szCs w:val="28"/>
        </w:rPr>
        <w:t>3625</w:t>
      </w:r>
      <w:r>
        <w:rPr>
          <w:rFonts w:ascii="仿宋" w:eastAsia="仿宋" w:hAnsi="仿宋" w:cs="仿宋" w:hint="eastAsia"/>
          <w:sz w:val="28"/>
          <w:szCs w:val="28"/>
        </w:rPr>
        <w:t>室（南门入口上）</w:t>
      </w:r>
    </w:p>
    <w:p w14:paraId="57324ACC" w14:textId="77777777" w:rsidR="00012632" w:rsidRDefault="00A415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0516-67598336</w:t>
      </w:r>
    </w:p>
    <w:p w14:paraId="3F6C4A6D" w14:textId="77777777" w:rsidR="00012632" w:rsidRDefault="00A415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37" w:name="_Toc28359021"/>
      <w:bookmarkStart w:id="38" w:name="_Toc28359098"/>
      <w:bookmarkStart w:id="39" w:name="_Toc35393808"/>
      <w:bookmarkStart w:id="40" w:name="_Toc35393639"/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项目联系方式</w:t>
      </w:r>
      <w:bookmarkEnd w:id="37"/>
      <w:bookmarkEnd w:id="38"/>
      <w:bookmarkEnd w:id="39"/>
      <w:bookmarkEnd w:id="40"/>
    </w:p>
    <w:p w14:paraId="38701B07" w14:textId="77777777" w:rsidR="00012632" w:rsidRDefault="00A415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>
        <w:rPr>
          <w:rFonts w:ascii="仿宋" w:eastAsia="仿宋" w:hAnsi="仿宋" w:cs="仿宋" w:hint="eastAsia"/>
          <w:sz w:val="28"/>
          <w:szCs w:val="28"/>
        </w:rPr>
        <w:t>瞿倩</w:t>
      </w:r>
    </w:p>
    <w:p w14:paraId="3FC9B6CE" w14:textId="77777777" w:rsidR="00012632" w:rsidRDefault="00A415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电　　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话：</w:t>
      </w:r>
      <w:r>
        <w:rPr>
          <w:rFonts w:ascii="仿宋" w:eastAsia="仿宋" w:hAnsi="仿宋" w:cs="仿宋" w:hint="eastAsia"/>
          <w:sz w:val="28"/>
          <w:szCs w:val="28"/>
        </w:rPr>
        <w:t>0516-67598336</w:t>
      </w:r>
    </w:p>
    <w:p w14:paraId="3876DFD1" w14:textId="77777777" w:rsidR="00012632" w:rsidRDefault="00A4150D">
      <w:pPr>
        <w:ind w:firstLineChars="1700" w:firstLine="47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徐州国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信招标有限公司</w:t>
      </w:r>
    </w:p>
    <w:p w14:paraId="43752CBE" w14:textId="77777777" w:rsidR="00012632" w:rsidRDefault="00A4150D">
      <w:pPr>
        <w:ind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01424A5F" w14:textId="77777777" w:rsidR="00012632" w:rsidRDefault="00012632">
      <w:pPr>
        <w:rPr>
          <w:b/>
          <w:bCs/>
          <w:color w:val="FF0000"/>
        </w:rPr>
      </w:pPr>
    </w:p>
    <w:sectPr w:rsidR="00012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CC10" w14:textId="77777777" w:rsidR="00A4150D" w:rsidRDefault="00A4150D" w:rsidP="005611B4">
      <w:r>
        <w:separator/>
      </w:r>
    </w:p>
  </w:endnote>
  <w:endnote w:type="continuationSeparator" w:id="0">
    <w:p w14:paraId="3C3E13F1" w14:textId="77777777" w:rsidR="00A4150D" w:rsidRDefault="00A4150D" w:rsidP="0056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176C" w14:textId="77777777" w:rsidR="00A4150D" w:rsidRDefault="00A4150D" w:rsidP="005611B4">
      <w:r>
        <w:separator/>
      </w:r>
    </w:p>
  </w:footnote>
  <w:footnote w:type="continuationSeparator" w:id="0">
    <w:p w14:paraId="259EA78E" w14:textId="77777777" w:rsidR="00A4150D" w:rsidRDefault="00A4150D" w:rsidP="0056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26"/>
    <w:rsid w:val="00012632"/>
    <w:rsid w:val="000145B8"/>
    <w:rsid w:val="00032F7C"/>
    <w:rsid w:val="0003470A"/>
    <w:rsid w:val="00081BB3"/>
    <w:rsid w:val="000B0568"/>
    <w:rsid w:val="000E7B04"/>
    <w:rsid w:val="00352BDF"/>
    <w:rsid w:val="003606E8"/>
    <w:rsid w:val="003668B9"/>
    <w:rsid w:val="003C4414"/>
    <w:rsid w:val="00512C42"/>
    <w:rsid w:val="005611B4"/>
    <w:rsid w:val="00580043"/>
    <w:rsid w:val="005A5630"/>
    <w:rsid w:val="0065000D"/>
    <w:rsid w:val="00745826"/>
    <w:rsid w:val="008078C6"/>
    <w:rsid w:val="00830A1C"/>
    <w:rsid w:val="008817D6"/>
    <w:rsid w:val="008B3253"/>
    <w:rsid w:val="00924628"/>
    <w:rsid w:val="00924F68"/>
    <w:rsid w:val="009E62D2"/>
    <w:rsid w:val="00A21197"/>
    <w:rsid w:val="00A356AC"/>
    <w:rsid w:val="00A4150D"/>
    <w:rsid w:val="00AC3709"/>
    <w:rsid w:val="00AE239F"/>
    <w:rsid w:val="00C05FD6"/>
    <w:rsid w:val="00CB4C55"/>
    <w:rsid w:val="00F029EE"/>
    <w:rsid w:val="00F04715"/>
    <w:rsid w:val="00F4479D"/>
    <w:rsid w:val="00F77C18"/>
    <w:rsid w:val="00F86866"/>
    <w:rsid w:val="065F5F2D"/>
    <w:rsid w:val="07555DCF"/>
    <w:rsid w:val="07656B95"/>
    <w:rsid w:val="0F040AF7"/>
    <w:rsid w:val="10813A3C"/>
    <w:rsid w:val="10D309BD"/>
    <w:rsid w:val="13B04356"/>
    <w:rsid w:val="165052E0"/>
    <w:rsid w:val="26CB5A96"/>
    <w:rsid w:val="2E6443B8"/>
    <w:rsid w:val="3007230D"/>
    <w:rsid w:val="31F4095D"/>
    <w:rsid w:val="3955580C"/>
    <w:rsid w:val="40874274"/>
    <w:rsid w:val="414D0485"/>
    <w:rsid w:val="41B96749"/>
    <w:rsid w:val="43160B65"/>
    <w:rsid w:val="438244ED"/>
    <w:rsid w:val="470D5E48"/>
    <w:rsid w:val="50B042F3"/>
    <w:rsid w:val="520F675D"/>
    <w:rsid w:val="5496681C"/>
    <w:rsid w:val="55C819C4"/>
    <w:rsid w:val="564474B0"/>
    <w:rsid w:val="59510842"/>
    <w:rsid w:val="597168C7"/>
    <w:rsid w:val="59A56EEB"/>
    <w:rsid w:val="5C793E5C"/>
    <w:rsid w:val="5DC714B8"/>
    <w:rsid w:val="5E105AE9"/>
    <w:rsid w:val="5F076853"/>
    <w:rsid w:val="6DD712D3"/>
    <w:rsid w:val="718D5923"/>
    <w:rsid w:val="72B75508"/>
    <w:rsid w:val="74683B58"/>
    <w:rsid w:val="75BA3B87"/>
    <w:rsid w:val="7B3F6E78"/>
    <w:rsid w:val="7E29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E1853"/>
  <w15:docId w15:val="{2F3369DF-3B4D-41E4-B994-04CF19E3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Lines="50" w:afterLines="50" w:line="360" w:lineRule="auto"/>
      <w:jc w:val="left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/>
    </w:pPr>
    <w:rPr>
      <w:kern w:val="0"/>
      <w:sz w:val="24"/>
      <w:szCs w:val="24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lock Text"/>
    <w:basedOn w:val="a"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kern w:val="0"/>
      <w:sz w:val="28"/>
      <w:szCs w:val="20"/>
    </w:rPr>
  </w:style>
  <w:style w:type="paragraph" w:styleId="a7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qFormat/>
    <w:rPr>
      <w:b/>
      <w:bCs/>
    </w:rPr>
  </w:style>
  <w:style w:type="character" w:styleId="af0">
    <w:name w:val="annotation reference"/>
    <w:uiPriority w:val="99"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qFormat/>
    <w:rPr>
      <w:kern w:val="2"/>
      <w:sz w:val="21"/>
      <w:szCs w:val="21"/>
    </w:rPr>
  </w:style>
  <w:style w:type="character" w:customStyle="1" w:styleId="af">
    <w:name w:val="批注主题 字符"/>
    <w:basedOn w:val="a5"/>
    <w:link w:val="ae"/>
    <w:qFormat/>
    <w:rPr>
      <w:b/>
      <w:bCs/>
      <w:kern w:val="2"/>
      <w:sz w:val="21"/>
      <w:szCs w:val="21"/>
    </w:rPr>
  </w:style>
  <w:style w:type="character" w:customStyle="1" w:styleId="a9">
    <w:name w:val="批注框文本 字符"/>
    <w:basedOn w:val="a1"/>
    <w:link w:val="a8"/>
    <w:qFormat/>
    <w:rPr>
      <w:kern w:val="2"/>
      <w:sz w:val="18"/>
      <w:szCs w:val="18"/>
    </w:rPr>
  </w:style>
  <w:style w:type="character" w:customStyle="1" w:styleId="ad">
    <w:name w:val="页眉 字符"/>
    <w:basedOn w:val="a1"/>
    <w:link w:val="ac"/>
    <w:qFormat/>
    <w:rPr>
      <w:kern w:val="2"/>
      <w:sz w:val="18"/>
      <w:szCs w:val="18"/>
    </w:rPr>
  </w:style>
  <w:style w:type="character" w:customStyle="1" w:styleId="ab">
    <w:name w:val="页脚 字符"/>
    <w:basedOn w:val="a1"/>
    <w:link w:val="aa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wdj</cp:lastModifiedBy>
  <cp:revision>28</cp:revision>
  <dcterms:created xsi:type="dcterms:W3CDTF">2020-07-20T06:21:00Z</dcterms:created>
  <dcterms:modified xsi:type="dcterms:W3CDTF">2022-01-20T08:05:00Z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BB703EAC5EDC44669A9C7C90CB3CB0E5</vt:lpwstr>
  </property>
</Properties>
</file>