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079" w:rsidRDefault="00A63079" w:rsidP="00A63079">
      <w:pPr>
        <w:spacing w:line="360" w:lineRule="auto"/>
        <w:rPr>
          <w:rFonts w:ascii="仿宋_GB2312" w:eastAsia="仿宋_GB2312" w:hAnsi="仿宋_GB2312" w:hint="eastAsia"/>
          <w:sz w:val="32"/>
          <w:szCs w:val="32"/>
        </w:rPr>
      </w:pPr>
      <w:r w:rsidRPr="00E66711">
        <w:rPr>
          <w:rFonts w:ascii="仿宋_GB2312" w:eastAsia="仿宋_GB2312" w:hAnsi="仿宋_GB2312"/>
          <w:sz w:val="32"/>
          <w:szCs w:val="32"/>
        </w:rPr>
        <w:t>附件</w:t>
      </w:r>
      <w:r w:rsidRPr="00E66711">
        <w:rPr>
          <w:rFonts w:ascii="仿宋_GB2312" w:eastAsia="仿宋_GB2312" w:hAnsi="仿宋_GB2312" w:hint="eastAsia"/>
          <w:sz w:val="32"/>
          <w:szCs w:val="32"/>
        </w:rPr>
        <w:t>：</w:t>
      </w:r>
    </w:p>
    <w:p w:rsidR="00A63079" w:rsidRPr="00AE5510" w:rsidRDefault="00A63079" w:rsidP="00A63079">
      <w:pPr>
        <w:jc w:val="center"/>
        <w:rPr>
          <w:rFonts w:ascii="仿宋_GB2312" w:eastAsia="仿宋_GB2312" w:hAnsi="仿宋_GB2312" w:hint="eastAsia"/>
          <w:b/>
          <w:sz w:val="36"/>
          <w:szCs w:val="36"/>
        </w:rPr>
      </w:pPr>
      <w:r w:rsidRPr="00AE5510">
        <w:rPr>
          <w:rFonts w:ascii="仿宋_GB2312" w:eastAsia="仿宋_GB2312" w:hAnsi="仿宋_GB2312" w:hint="eastAsia"/>
          <w:b/>
          <w:sz w:val="36"/>
          <w:szCs w:val="36"/>
        </w:rPr>
        <w:t>2016年度学院教研</w:t>
      </w:r>
      <w:r w:rsidRPr="00AE5510">
        <w:rPr>
          <w:rFonts w:ascii="仿宋_GB2312" w:eastAsia="仿宋_GB2312" w:hAnsi="仿宋_GB2312"/>
          <w:b/>
          <w:sz w:val="36"/>
          <w:szCs w:val="36"/>
        </w:rPr>
        <w:t>课题</w:t>
      </w:r>
      <w:r w:rsidRPr="00AE5510">
        <w:rPr>
          <w:rFonts w:ascii="仿宋_GB2312" w:eastAsia="仿宋_GB2312" w:hAnsi="仿宋_GB2312" w:hint="eastAsia"/>
          <w:b/>
          <w:sz w:val="36"/>
          <w:szCs w:val="36"/>
        </w:rPr>
        <w:t>指南</w:t>
      </w:r>
    </w:p>
    <w:p w:rsidR="00A63079" w:rsidRPr="005A625B" w:rsidRDefault="00A63079" w:rsidP="00A63079">
      <w:pPr>
        <w:ind w:firstLineChars="200" w:firstLine="562"/>
        <w:rPr>
          <w:rFonts w:ascii="宋体" w:hAnsi="宋体" w:hint="eastAsia"/>
          <w:b/>
          <w:sz w:val="28"/>
          <w:szCs w:val="28"/>
        </w:rPr>
      </w:pPr>
      <w:r w:rsidRPr="005A625B">
        <w:rPr>
          <w:rFonts w:ascii="宋体" w:hAnsi="宋体" w:hint="eastAsia"/>
          <w:b/>
          <w:sz w:val="28"/>
          <w:szCs w:val="28"/>
        </w:rPr>
        <w:t>一、学校发展与专业建设研究（A）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223B74">
        <w:rPr>
          <w:rFonts w:ascii="宋体" w:hAnsi="宋体" w:hint="eastAsia"/>
          <w:sz w:val="24"/>
        </w:rPr>
        <w:t>JY-A0</w:t>
      </w:r>
      <w:r w:rsidRPr="00223B74">
        <w:rPr>
          <w:rFonts w:ascii="宋体" w:hAnsi="宋体"/>
          <w:sz w:val="24"/>
        </w:rPr>
        <w:t>1</w:t>
      </w:r>
      <w:r w:rsidRPr="00223B74">
        <w:rPr>
          <w:rFonts w:ascii="宋体" w:hAnsi="宋体" w:hint="eastAsia"/>
          <w:sz w:val="24"/>
        </w:rPr>
        <w:t>．</w:t>
      </w:r>
      <w:r w:rsidRPr="00223B74">
        <w:rPr>
          <w:rFonts w:ascii="宋体" w:hAnsi="宋体"/>
          <w:sz w:val="24"/>
        </w:rPr>
        <w:t>“现代学徒制”人才培养模式的探索与研究</w:t>
      </w:r>
      <w:r>
        <w:rPr>
          <w:rFonts w:ascii="宋体" w:hAnsi="宋体" w:hint="eastAsia"/>
          <w:sz w:val="24"/>
        </w:rPr>
        <w:t xml:space="preserve">  ★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223B74">
        <w:rPr>
          <w:rFonts w:ascii="宋体" w:hAnsi="宋体" w:hint="eastAsia"/>
          <w:sz w:val="24"/>
        </w:rPr>
        <w:t>JY-A0</w:t>
      </w:r>
      <w:r w:rsidRPr="00223B74">
        <w:rPr>
          <w:rFonts w:ascii="宋体" w:hAnsi="宋体"/>
          <w:sz w:val="24"/>
        </w:rPr>
        <w:t>2</w:t>
      </w:r>
      <w:r w:rsidRPr="00223B74">
        <w:rPr>
          <w:rFonts w:ascii="宋体" w:hAnsi="宋体" w:hint="eastAsia"/>
          <w:sz w:val="24"/>
        </w:rPr>
        <w:t>．校政、校企、校院（所）协同育人模式与途径的研究</w:t>
      </w:r>
      <w:r>
        <w:rPr>
          <w:rFonts w:ascii="宋体" w:hAnsi="宋体" w:hint="eastAsia"/>
          <w:sz w:val="24"/>
        </w:rPr>
        <w:t xml:space="preserve">  ★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223B74">
        <w:rPr>
          <w:rFonts w:ascii="宋体" w:hAnsi="宋体" w:hint="eastAsia"/>
          <w:sz w:val="24"/>
        </w:rPr>
        <w:t>JY-A03．高职技术技能型人才培养目标和模式的研究</w:t>
      </w:r>
      <w:r>
        <w:rPr>
          <w:rFonts w:ascii="宋体" w:hAnsi="宋体" w:hint="eastAsia"/>
          <w:sz w:val="24"/>
        </w:rPr>
        <w:t xml:space="preserve">  ★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223B74">
        <w:rPr>
          <w:rFonts w:ascii="宋体" w:hAnsi="宋体" w:hint="eastAsia"/>
          <w:sz w:val="24"/>
        </w:rPr>
        <w:t>JY-A04．高</w:t>
      </w:r>
      <w:r w:rsidRPr="00223B74">
        <w:rPr>
          <w:rFonts w:ascii="宋体" w:hAnsi="宋体"/>
          <w:sz w:val="24"/>
        </w:rPr>
        <w:t>职院校</w:t>
      </w:r>
      <w:r w:rsidRPr="00223B74">
        <w:rPr>
          <w:rFonts w:ascii="宋体" w:hAnsi="宋体" w:hint="eastAsia"/>
          <w:sz w:val="24"/>
        </w:rPr>
        <w:t>专业设置的研究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223B74">
        <w:rPr>
          <w:rFonts w:ascii="宋体" w:hAnsi="宋体" w:hint="eastAsia"/>
          <w:sz w:val="24"/>
        </w:rPr>
        <w:t>JY-A05．高</w:t>
      </w:r>
      <w:r w:rsidRPr="00223B74">
        <w:rPr>
          <w:rFonts w:ascii="宋体" w:hAnsi="宋体"/>
          <w:sz w:val="24"/>
        </w:rPr>
        <w:t>职院校专业结构与布局的研究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223B74">
        <w:rPr>
          <w:rFonts w:ascii="宋体" w:hAnsi="宋体" w:hint="eastAsia"/>
          <w:sz w:val="24"/>
        </w:rPr>
        <w:t>JY-A06．</w:t>
      </w:r>
      <w:r w:rsidRPr="00223B74">
        <w:rPr>
          <w:rFonts w:ascii="宋体" w:hAnsi="宋体"/>
          <w:sz w:val="24"/>
        </w:rPr>
        <w:t>“互联网+”</w:t>
      </w:r>
      <w:r w:rsidRPr="00223B74">
        <w:rPr>
          <w:rFonts w:ascii="宋体" w:hAnsi="宋体" w:hint="eastAsia"/>
          <w:sz w:val="24"/>
        </w:rPr>
        <w:t>高职</w:t>
      </w:r>
      <w:r w:rsidRPr="00223B74">
        <w:rPr>
          <w:rFonts w:ascii="宋体" w:hAnsi="宋体"/>
          <w:sz w:val="24"/>
        </w:rPr>
        <w:t>专业建设的探索与实践研究</w:t>
      </w:r>
      <w:r>
        <w:rPr>
          <w:rFonts w:ascii="宋体" w:hAnsi="宋体" w:hint="eastAsia"/>
          <w:sz w:val="24"/>
        </w:rPr>
        <w:t xml:space="preserve">  ★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223B74">
        <w:rPr>
          <w:rFonts w:ascii="宋体" w:hAnsi="宋体" w:hint="eastAsia"/>
          <w:sz w:val="24"/>
        </w:rPr>
        <w:t>JY-A07．高</w:t>
      </w:r>
      <w:r w:rsidRPr="00223B74">
        <w:rPr>
          <w:rFonts w:ascii="宋体" w:hAnsi="宋体"/>
          <w:sz w:val="24"/>
        </w:rPr>
        <w:t>职院校</w:t>
      </w:r>
      <w:r w:rsidRPr="00223B74">
        <w:rPr>
          <w:rFonts w:ascii="宋体" w:hAnsi="宋体" w:hint="eastAsia"/>
          <w:sz w:val="24"/>
        </w:rPr>
        <w:t>品牌专业、特色专业建设研究与实践</w:t>
      </w:r>
      <w:r>
        <w:rPr>
          <w:rFonts w:ascii="宋体" w:hAnsi="宋体" w:hint="eastAsia"/>
          <w:sz w:val="24"/>
        </w:rPr>
        <w:t xml:space="preserve">  ★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/>
          <w:sz w:val="24"/>
        </w:rPr>
      </w:pPr>
      <w:r w:rsidRPr="00223B74">
        <w:rPr>
          <w:rFonts w:ascii="宋体" w:hAnsi="宋体" w:hint="eastAsia"/>
          <w:sz w:val="24"/>
        </w:rPr>
        <w:t>JY-A08．重点实验室、工程技术研究中心管理机制、体制研究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/>
          <w:sz w:val="24"/>
        </w:rPr>
      </w:pPr>
      <w:r w:rsidRPr="00223B74">
        <w:rPr>
          <w:rFonts w:ascii="宋体" w:hAnsi="宋体" w:hint="eastAsia"/>
          <w:sz w:val="24"/>
        </w:rPr>
        <w:t>JY-A09．高</w:t>
      </w:r>
      <w:r w:rsidRPr="00223B74">
        <w:rPr>
          <w:rFonts w:ascii="宋体" w:hAnsi="宋体"/>
          <w:sz w:val="24"/>
        </w:rPr>
        <w:t>职院校提升科研能力的研究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/>
          <w:sz w:val="24"/>
        </w:rPr>
      </w:pPr>
      <w:r w:rsidRPr="00223B74">
        <w:rPr>
          <w:rFonts w:ascii="宋体" w:hAnsi="宋体" w:hint="eastAsia"/>
          <w:sz w:val="24"/>
        </w:rPr>
        <w:t>JY-A10．</w:t>
      </w:r>
      <w:r w:rsidRPr="00223B74">
        <w:rPr>
          <w:rFonts w:ascii="宋体" w:hAnsi="宋体"/>
          <w:sz w:val="24"/>
        </w:rPr>
        <w:t>学院常态监测状态数据的采集与利用研究</w:t>
      </w:r>
    </w:p>
    <w:p w:rsidR="00A63079" w:rsidRPr="005A625B" w:rsidRDefault="00A63079" w:rsidP="00A63079">
      <w:pPr>
        <w:ind w:firstLineChars="200" w:firstLine="562"/>
        <w:rPr>
          <w:rFonts w:ascii="宋体" w:hAnsi="宋体" w:hint="eastAsia"/>
          <w:b/>
          <w:sz w:val="28"/>
          <w:szCs w:val="28"/>
        </w:rPr>
      </w:pPr>
      <w:r w:rsidRPr="005A625B">
        <w:rPr>
          <w:rFonts w:ascii="宋体" w:hAnsi="宋体" w:hint="eastAsia"/>
          <w:b/>
          <w:sz w:val="28"/>
          <w:szCs w:val="28"/>
        </w:rPr>
        <w:t>二、课程建设与教学方法研究(B)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223B74">
        <w:rPr>
          <w:rFonts w:ascii="宋体" w:hAnsi="宋体" w:hint="eastAsia"/>
          <w:sz w:val="24"/>
        </w:rPr>
        <w:t>JY-B01．</w:t>
      </w:r>
      <w:r>
        <w:rPr>
          <w:rFonts w:ascii="宋体" w:hAnsi="宋体" w:hint="eastAsia"/>
          <w:sz w:val="24"/>
        </w:rPr>
        <w:t>专业</w:t>
      </w:r>
      <w:r w:rsidRPr="00223B74">
        <w:rPr>
          <w:rFonts w:ascii="宋体" w:hAnsi="宋体" w:hint="eastAsia"/>
          <w:sz w:val="24"/>
        </w:rPr>
        <w:t>课程体系</w:t>
      </w:r>
      <w:r w:rsidRPr="00223B74">
        <w:rPr>
          <w:rFonts w:ascii="宋体" w:hAnsi="宋体"/>
          <w:sz w:val="24"/>
        </w:rPr>
        <w:t>结构的研究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223B74">
        <w:rPr>
          <w:rFonts w:ascii="宋体" w:hAnsi="宋体" w:hint="eastAsia"/>
          <w:sz w:val="24"/>
        </w:rPr>
        <w:t>JY-B02．</w:t>
      </w:r>
      <w:r>
        <w:rPr>
          <w:rFonts w:ascii="宋体" w:hAnsi="宋体" w:hint="eastAsia"/>
          <w:sz w:val="24"/>
        </w:rPr>
        <w:t>专业</w:t>
      </w:r>
      <w:r w:rsidRPr="00223B74">
        <w:rPr>
          <w:rFonts w:ascii="宋体" w:hAnsi="宋体"/>
          <w:sz w:val="24"/>
        </w:rPr>
        <w:t>实践教学体系的研究</w:t>
      </w:r>
      <w:r>
        <w:rPr>
          <w:rFonts w:ascii="宋体" w:hAnsi="宋体" w:hint="eastAsia"/>
          <w:sz w:val="24"/>
        </w:rPr>
        <w:t xml:space="preserve">  ★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223B74">
        <w:rPr>
          <w:rFonts w:ascii="宋体" w:hAnsi="宋体" w:hint="eastAsia"/>
          <w:sz w:val="24"/>
        </w:rPr>
        <w:t>JY-B03．与职业（行业）标准相衔接的课程与教学内容体系探索</w:t>
      </w:r>
      <w:r>
        <w:rPr>
          <w:rFonts w:ascii="宋体" w:hAnsi="宋体" w:hint="eastAsia"/>
          <w:sz w:val="24"/>
        </w:rPr>
        <w:t xml:space="preserve">  ★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/>
          <w:sz w:val="24"/>
        </w:rPr>
      </w:pPr>
      <w:r w:rsidRPr="00223B74">
        <w:rPr>
          <w:rFonts w:ascii="宋体" w:hAnsi="宋体" w:hint="eastAsia"/>
          <w:sz w:val="24"/>
        </w:rPr>
        <w:t>JY-B0</w:t>
      </w:r>
      <w:r w:rsidRPr="00223B74">
        <w:rPr>
          <w:rFonts w:ascii="宋体" w:hAnsi="宋体"/>
          <w:sz w:val="24"/>
        </w:rPr>
        <w:t>4</w:t>
      </w:r>
      <w:r w:rsidRPr="00223B74">
        <w:rPr>
          <w:rFonts w:ascii="宋体" w:hAnsi="宋体" w:hint="eastAsia"/>
          <w:sz w:val="24"/>
        </w:rPr>
        <w:t>．</w:t>
      </w:r>
      <w:r w:rsidRPr="00223B74">
        <w:rPr>
          <w:rFonts w:ascii="宋体" w:hAnsi="宋体"/>
          <w:sz w:val="24"/>
        </w:rPr>
        <w:t>中职、高职</w:t>
      </w:r>
      <w:r w:rsidRPr="00223B74">
        <w:rPr>
          <w:rFonts w:ascii="宋体" w:hAnsi="宋体" w:hint="eastAsia"/>
          <w:sz w:val="24"/>
        </w:rPr>
        <w:t>、</w:t>
      </w:r>
      <w:r w:rsidRPr="00223B74">
        <w:rPr>
          <w:rFonts w:ascii="宋体" w:hAnsi="宋体"/>
          <w:sz w:val="24"/>
        </w:rPr>
        <w:t>本科课程体系衔接的研究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/>
          <w:sz w:val="24"/>
        </w:rPr>
      </w:pPr>
      <w:r w:rsidRPr="00223B74">
        <w:rPr>
          <w:rFonts w:ascii="宋体" w:hAnsi="宋体" w:hint="eastAsia"/>
          <w:sz w:val="24"/>
        </w:rPr>
        <w:t>JY-B05．高职</w:t>
      </w:r>
      <w:r w:rsidRPr="00223B74">
        <w:rPr>
          <w:rFonts w:ascii="宋体" w:hAnsi="宋体"/>
          <w:sz w:val="24"/>
        </w:rPr>
        <w:t>院校创新创业课程体系建设与研究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223B74">
        <w:rPr>
          <w:rFonts w:ascii="宋体" w:hAnsi="宋体" w:hint="eastAsia"/>
          <w:sz w:val="24"/>
        </w:rPr>
        <w:t>JY-B06．</w:t>
      </w:r>
      <w:r w:rsidRPr="00223B74">
        <w:rPr>
          <w:rFonts w:ascii="宋体" w:hAnsi="宋体"/>
          <w:sz w:val="24"/>
        </w:rPr>
        <w:t>文化课与专业课教学标准与关系的研究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223B74">
        <w:rPr>
          <w:rFonts w:ascii="宋体" w:hAnsi="宋体" w:hint="eastAsia"/>
          <w:sz w:val="24"/>
        </w:rPr>
        <w:t>JY-B07．</w:t>
      </w:r>
      <w:r w:rsidRPr="00223B74">
        <w:rPr>
          <w:rFonts w:ascii="宋体" w:hAnsi="宋体"/>
          <w:sz w:val="24"/>
        </w:rPr>
        <w:t>专业课教学中基础知识与技能训练关系的研究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223B74">
        <w:rPr>
          <w:rFonts w:ascii="宋体" w:hAnsi="宋体" w:hint="eastAsia"/>
          <w:sz w:val="24"/>
        </w:rPr>
        <w:t>JY-B08．高等</w:t>
      </w:r>
      <w:r w:rsidRPr="00223B74">
        <w:rPr>
          <w:rFonts w:ascii="宋体" w:hAnsi="宋体"/>
          <w:sz w:val="24"/>
        </w:rPr>
        <w:t>职业教育教学方法的</w:t>
      </w:r>
      <w:r w:rsidRPr="00223B74">
        <w:rPr>
          <w:rFonts w:ascii="宋体" w:hAnsi="宋体" w:hint="eastAsia"/>
          <w:sz w:val="24"/>
        </w:rPr>
        <w:t>应用</w:t>
      </w:r>
      <w:r w:rsidRPr="00223B74">
        <w:rPr>
          <w:rFonts w:ascii="宋体" w:hAnsi="宋体"/>
          <w:sz w:val="24"/>
        </w:rPr>
        <w:t>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223B74">
        <w:rPr>
          <w:rFonts w:ascii="宋体" w:hAnsi="宋体" w:hint="eastAsia"/>
          <w:sz w:val="24"/>
        </w:rPr>
        <w:t>JY-B09．信息</w:t>
      </w:r>
      <w:r w:rsidRPr="00223B74">
        <w:rPr>
          <w:rFonts w:ascii="宋体" w:hAnsi="宋体"/>
          <w:sz w:val="24"/>
        </w:rPr>
        <w:t>化教学手段</w:t>
      </w:r>
      <w:r w:rsidRPr="00223B74">
        <w:rPr>
          <w:rFonts w:ascii="宋体" w:hAnsi="宋体" w:hint="eastAsia"/>
          <w:sz w:val="24"/>
        </w:rPr>
        <w:t>应用、</w:t>
      </w:r>
      <w:proofErr w:type="gramStart"/>
      <w:r w:rsidRPr="00223B74">
        <w:rPr>
          <w:rFonts w:ascii="宋体" w:hAnsi="宋体" w:hint="eastAsia"/>
          <w:sz w:val="24"/>
        </w:rPr>
        <w:t>微课建设</w:t>
      </w:r>
      <w:proofErr w:type="gramEnd"/>
      <w:r w:rsidRPr="00223B74">
        <w:rPr>
          <w:rFonts w:ascii="宋体" w:hAnsi="宋体" w:hint="eastAsia"/>
          <w:sz w:val="24"/>
        </w:rPr>
        <w:t>与应用研究</w:t>
      </w:r>
      <w:r>
        <w:rPr>
          <w:rFonts w:ascii="宋体" w:hAnsi="宋体" w:hint="eastAsia"/>
          <w:sz w:val="24"/>
        </w:rPr>
        <w:t xml:space="preserve">  ★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223B74">
        <w:rPr>
          <w:rFonts w:ascii="宋体" w:hAnsi="宋体" w:hint="eastAsia"/>
          <w:sz w:val="24"/>
        </w:rPr>
        <w:t>JY-B10．在线开放课程建设实践与研究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/>
          <w:sz w:val="24"/>
        </w:rPr>
      </w:pPr>
      <w:r w:rsidRPr="00223B74">
        <w:rPr>
          <w:rFonts w:ascii="宋体" w:hAnsi="宋体" w:hint="eastAsia"/>
          <w:sz w:val="24"/>
        </w:rPr>
        <w:t>JY-B11．</w:t>
      </w:r>
      <w:r w:rsidRPr="00223B74">
        <w:rPr>
          <w:rFonts w:ascii="宋体" w:hAnsi="宋体"/>
          <w:sz w:val="24"/>
        </w:rPr>
        <w:t>农业职业院校创新创业教育的研究与实践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223B74">
        <w:rPr>
          <w:rFonts w:ascii="宋体" w:hAnsi="宋体" w:hint="eastAsia"/>
          <w:sz w:val="24"/>
        </w:rPr>
        <w:t>JY-B12．各类技能竞赛活动与课程建设关系的研究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223B74">
        <w:rPr>
          <w:rFonts w:ascii="宋体" w:hAnsi="宋体" w:hint="eastAsia"/>
          <w:sz w:val="24"/>
        </w:rPr>
        <w:t>JY-B1</w:t>
      </w:r>
      <w:r w:rsidRPr="00223B74">
        <w:rPr>
          <w:rFonts w:ascii="宋体" w:hAnsi="宋体"/>
          <w:sz w:val="24"/>
        </w:rPr>
        <w:t>3</w:t>
      </w:r>
      <w:r w:rsidRPr="00223B74">
        <w:rPr>
          <w:rFonts w:ascii="宋体" w:hAnsi="宋体" w:hint="eastAsia"/>
          <w:sz w:val="24"/>
        </w:rPr>
        <w:t>．</w:t>
      </w:r>
      <w:r w:rsidRPr="00223B74">
        <w:rPr>
          <w:rFonts w:ascii="宋体" w:hAnsi="宋体"/>
          <w:sz w:val="24"/>
        </w:rPr>
        <w:t>新型社交媒体下的大学生思想政治教育实效性研究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223B74">
        <w:rPr>
          <w:rFonts w:ascii="宋体" w:hAnsi="宋体" w:hint="eastAsia"/>
          <w:sz w:val="24"/>
        </w:rPr>
        <w:t>JY-B14．</w:t>
      </w:r>
      <w:r w:rsidRPr="00223B74">
        <w:rPr>
          <w:rFonts w:ascii="宋体" w:hAnsi="宋体"/>
          <w:sz w:val="24"/>
        </w:rPr>
        <w:t>具有</w:t>
      </w:r>
      <w:r w:rsidRPr="00223B74">
        <w:rPr>
          <w:rFonts w:ascii="宋体" w:hAnsi="宋体" w:hint="eastAsia"/>
          <w:sz w:val="24"/>
        </w:rPr>
        <w:t>校企合作</w:t>
      </w:r>
      <w:r w:rsidRPr="00223B74">
        <w:rPr>
          <w:rFonts w:ascii="宋体" w:hAnsi="宋体"/>
          <w:sz w:val="24"/>
        </w:rPr>
        <w:t>特色的</w:t>
      </w:r>
      <w:r w:rsidRPr="00223B74">
        <w:rPr>
          <w:rFonts w:ascii="宋体" w:hAnsi="宋体" w:hint="eastAsia"/>
          <w:sz w:val="24"/>
        </w:rPr>
        <w:t>校本</w:t>
      </w:r>
      <w:r w:rsidRPr="00223B74">
        <w:rPr>
          <w:rFonts w:ascii="宋体" w:hAnsi="宋体"/>
          <w:sz w:val="24"/>
        </w:rPr>
        <w:t>教材建设的研究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/>
          <w:sz w:val="24"/>
        </w:rPr>
      </w:pPr>
      <w:r w:rsidRPr="00223B74">
        <w:rPr>
          <w:rFonts w:ascii="宋体" w:hAnsi="宋体" w:hint="eastAsia"/>
          <w:sz w:val="24"/>
        </w:rPr>
        <w:t>JY-B1</w:t>
      </w:r>
      <w:r w:rsidRPr="00223B74">
        <w:rPr>
          <w:rFonts w:ascii="宋体" w:hAnsi="宋体"/>
          <w:sz w:val="24"/>
        </w:rPr>
        <w:t>5</w:t>
      </w:r>
      <w:r w:rsidRPr="00223B74">
        <w:rPr>
          <w:rFonts w:ascii="宋体" w:hAnsi="宋体" w:hint="eastAsia"/>
          <w:sz w:val="24"/>
        </w:rPr>
        <w:t>．</w:t>
      </w:r>
      <w:r w:rsidRPr="00223B74">
        <w:rPr>
          <w:rFonts w:ascii="宋体" w:hAnsi="宋体"/>
          <w:sz w:val="24"/>
        </w:rPr>
        <w:t>基于工作过程项目化的特色教材建设研究</w:t>
      </w:r>
    </w:p>
    <w:p w:rsidR="00A63079" w:rsidRPr="005A625B" w:rsidRDefault="00A63079" w:rsidP="00A63079">
      <w:pPr>
        <w:ind w:firstLineChars="200" w:firstLine="562"/>
        <w:rPr>
          <w:rFonts w:ascii="宋体" w:hAnsi="宋体" w:hint="eastAsia"/>
          <w:b/>
          <w:sz w:val="28"/>
          <w:szCs w:val="28"/>
        </w:rPr>
      </w:pPr>
      <w:r w:rsidRPr="005A625B">
        <w:rPr>
          <w:rFonts w:ascii="宋体" w:hAnsi="宋体" w:hint="eastAsia"/>
          <w:b/>
          <w:sz w:val="28"/>
          <w:szCs w:val="28"/>
        </w:rPr>
        <w:t>三、师资队伍与教学管理研究(C)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223B74">
        <w:rPr>
          <w:rFonts w:ascii="宋体" w:hAnsi="宋体" w:hint="eastAsia"/>
          <w:sz w:val="24"/>
        </w:rPr>
        <w:t>JY-C01．教师发展及服务支持体系研究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/>
          <w:sz w:val="24"/>
        </w:rPr>
      </w:pPr>
      <w:r w:rsidRPr="00223B74">
        <w:rPr>
          <w:rFonts w:ascii="宋体" w:hAnsi="宋体" w:hint="eastAsia"/>
          <w:sz w:val="24"/>
        </w:rPr>
        <w:t>JY-C02．</w:t>
      </w:r>
      <w:r w:rsidRPr="00223B74">
        <w:rPr>
          <w:rFonts w:ascii="宋体" w:hAnsi="宋体"/>
          <w:sz w:val="24"/>
        </w:rPr>
        <w:t>教师绩效考核机制的研究</w:t>
      </w:r>
      <w:r>
        <w:rPr>
          <w:rFonts w:ascii="宋体" w:hAnsi="宋体" w:hint="eastAsia"/>
          <w:sz w:val="24"/>
        </w:rPr>
        <w:t xml:space="preserve">  ★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223B74">
        <w:rPr>
          <w:rFonts w:ascii="宋体" w:hAnsi="宋体" w:hint="eastAsia"/>
          <w:sz w:val="24"/>
        </w:rPr>
        <w:t>JY-C03．教学、科研、教研团队</w:t>
      </w:r>
      <w:r w:rsidRPr="00223B74">
        <w:rPr>
          <w:rFonts w:ascii="宋体" w:hAnsi="宋体"/>
          <w:sz w:val="24"/>
        </w:rPr>
        <w:t>建设的研究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223B74">
        <w:rPr>
          <w:rFonts w:ascii="宋体" w:hAnsi="宋体" w:hint="eastAsia"/>
          <w:sz w:val="24"/>
        </w:rPr>
        <w:lastRenderedPageBreak/>
        <w:t>JY-C04．教学名师成长机制与管理研究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223B74">
        <w:rPr>
          <w:rFonts w:ascii="宋体" w:hAnsi="宋体" w:hint="eastAsia"/>
          <w:sz w:val="24"/>
        </w:rPr>
        <w:t>JY-C05．青年教师成长机制与管理研究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/>
          <w:sz w:val="24"/>
        </w:rPr>
      </w:pPr>
      <w:r w:rsidRPr="00223B74">
        <w:rPr>
          <w:rFonts w:ascii="宋体" w:hAnsi="宋体" w:hint="eastAsia"/>
          <w:sz w:val="24"/>
        </w:rPr>
        <w:t>JY-C0</w:t>
      </w:r>
      <w:r w:rsidRPr="00223B74">
        <w:rPr>
          <w:rFonts w:ascii="宋体" w:hAnsi="宋体"/>
          <w:sz w:val="24"/>
        </w:rPr>
        <w:t>6</w:t>
      </w:r>
      <w:r w:rsidRPr="00223B74">
        <w:rPr>
          <w:rFonts w:ascii="宋体" w:hAnsi="宋体" w:hint="eastAsia"/>
          <w:sz w:val="24"/>
        </w:rPr>
        <w:t>．</w:t>
      </w:r>
      <w:r w:rsidRPr="00223B74">
        <w:rPr>
          <w:rFonts w:ascii="宋体" w:hAnsi="宋体"/>
          <w:sz w:val="24"/>
        </w:rPr>
        <w:t>“双师型”教师队伍培育机制及内涵建设的研究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223B74">
        <w:rPr>
          <w:rFonts w:ascii="宋体" w:hAnsi="宋体" w:hint="eastAsia"/>
          <w:sz w:val="24"/>
        </w:rPr>
        <w:t>JY-C07．教学质量管理体制、监控体系和保障体系的研究</w:t>
      </w:r>
      <w:r>
        <w:rPr>
          <w:rFonts w:ascii="宋体" w:hAnsi="宋体" w:hint="eastAsia"/>
          <w:sz w:val="24"/>
        </w:rPr>
        <w:t xml:space="preserve">  ★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223B74">
        <w:rPr>
          <w:rFonts w:ascii="宋体" w:hAnsi="宋体" w:hint="eastAsia"/>
          <w:sz w:val="24"/>
        </w:rPr>
        <w:t>JY-C08．考核评价制度改革与创新研究与实践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223B74">
        <w:rPr>
          <w:rFonts w:ascii="宋体" w:hAnsi="宋体" w:hint="eastAsia"/>
          <w:sz w:val="24"/>
        </w:rPr>
        <w:t>JY-C09．</w:t>
      </w:r>
      <w:r w:rsidRPr="00223B74">
        <w:rPr>
          <w:rFonts w:ascii="宋体" w:hAnsi="宋体"/>
          <w:sz w:val="24"/>
        </w:rPr>
        <w:t>教考分离的实践与研究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223B74">
        <w:rPr>
          <w:rFonts w:ascii="宋体" w:hAnsi="宋体" w:hint="eastAsia"/>
          <w:sz w:val="24"/>
        </w:rPr>
        <w:t>JY-C10．</w:t>
      </w:r>
      <w:r w:rsidRPr="00223B74">
        <w:rPr>
          <w:rFonts w:ascii="宋体" w:hAnsi="宋体"/>
          <w:sz w:val="24"/>
        </w:rPr>
        <w:t>农业职业教育实训基地的共享机制研究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223B74">
        <w:rPr>
          <w:rFonts w:ascii="宋体" w:hAnsi="宋体" w:hint="eastAsia"/>
          <w:sz w:val="24"/>
        </w:rPr>
        <w:t>JY-C11．校内实训室、实训基地建设运行机制与管理模式研究与实践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223B74">
        <w:rPr>
          <w:rFonts w:ascii="宋体" w:hAnsi="宋体" w:hint="eastAsia"/>
          <w:sz w:val="24"/>
        </w:rPr>
        <w:t>JY-C12．校外实训基地建设运行机制和管理模式的研究与实践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/>
          <w:sz w:val="24"/>
        </w:rPr>
      </w:pPr>
      <w:r w:rsidRPr="00223B74">
        <w:rPr>
          <w:rFonts w:ascii="宋体" w:hAnsi="宋体" w:hint="eastAsia"/>
          <w:sz w:val="24"/>
        </w:rPr>
        <w:t>JY-C</w:t>
      </w:r>
      <w:r w:rsidRPr="00223B74">
        <w:rPr>
          <w:rFonts w:ascii="宋体" w:hAnsi="宋体"/>
          <w:sz w:val="24"/>
        </w:rPr>
        <w:t>1</w:t>
      </w:r>
      <w:r w:rsidRPr="00223B74">
        <w:rPr>
          <w:rFonts w:ascii="宋体" w:hAnsi="宋体" w:hint="eastAsia"/>
          <w:sz w:val="24"/>
        </w:rPr>
        <w:t>3．高职</w:t>
      </w:r>
      <w:r w:rsidRPr="00223B74">
        <w:rPr>
          <w:rFonts w:ascii="宋体" w:hAnsi="宋体"/>
          <w:sz w:val="24"/>
        </w:rPr>
        <w:t>专业顶岗实习标准的研究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/>
          <w:sz w:val="24"/>
        </w:rPr>
      </w:pPr>
      <w:r w:rsidRPr="00223B74">
        <w:rPr>
          <w:rFonts w:ascii="宋体" w:hAnsi="宋体" w:hint="eastAsia"/>
          <w:sz w:val="24"/>
        </w:rPr>
        <w:t>JY-C14．</w:t>
      </w:r>
      <w:r w:rsidRPr="00223B74">
        <w:rPr>
          <w:rFonts w:ascii="宋体" w:hAnsi="宋体"/>
          <w:sz w:val="24"/>
        </w:rPr>
        <w:t>顶岗实习制度与监控体系建设的研究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/>
          <w:sz w:val="24"/>
        </w:rPr>
      </w:pPr>
      <w:r w:rsidRPr="00223B74">
        <w:rPr>
          <w:rFonts w:ascii="宋体" w:hAnsi="宋体" w:hint="eastAsia"/>
          <w:sz w:val="24"/>
        </w:rPr>
        <w:t>JY-C15．</w:t>
      </w:r>
      <w:r w:rsidRPr="00223B74">
        <w:rPr>
          <w:rFonts w:ascii="宋体" w:hAnsi="宋体"/>
          <w:sz w:val="24"/>
        </w:rPr>
        <w:t>顶岗实习学生的管理与考核实效性研究</w:t>
      </w:r>
    </w:p>
    <w:p w:rsidR="00A63079" w:rsidRPr="005A625B" w:rsidRDefault="00A63079" w:rsidP="00A63079">
      <w:pPr>
        <w:ind w:firstLineChars="200" w:firstLine="562"/>
        <w:rPr>
          <w:rFonts w:ascii="宋体" w:hAnsi="宋体" w:hint="eastAsia"/>
          <w:b/>
          <w:sz w:val="28"/>
          <w:szCs w:val="28"/>
        </w:rPr>
      </w:pPr>
      <w:r w:rsidRPr="005A625B">
        <w:rPr>
          <w:rFonts w:ascii="宋体" w:hAnsi="宋体" w:hint="eastAsia"/>
          <w:b/>
          <w:sz w:val="28"/>
          <w:szCs w:val="28"/>
        </w:rPr>
        <w:t>四、学生工作与就业工作研究(D)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223B74">
        <w:rPr>
          <w:rFonts w:ascii="宋体" w:hAnsi="宋体" w:hint="eastAsia"/>
          <w:sz w:val="24"/>
        </w:rPr>
        <w:t>JY-D01．高职</w:t>
      </w:r>
      <w:r w:rsidRPr="00223B74">
        <w:rPr>
          <w:rFonts w:ascii="宋体" w:hAnsi="宋体"/>
          <w:sz w:val="24"/>
        </w:rPr>
        <w:t>学生学习能力</w:t>
      </w:r>
      <w:r w:rsidRPr="00223B74">
        <w:rPr>
          <w:rFonts w:ascii="宋体" w:hAnsi="宋体" w:hint="eastAsia"/>
          <w:sz w:val="24"/>
        </w:rPr>
        <w:t>、</w:t>
      </w:r>
      <w:r w:rsidRPr="00223B74">
        <w:rPr>
          <w:rFonts w:ascii="宋体" w:hAnsi="宋体"/>
          <w:sz w:val="24"/>
        </w:rPr>
        <w:t>发展能力及创业能力的培养研究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223B74">
        <w:rPr>
          <w:rFonts w:ascii="宋体" w:hAnsi="宋体" w:hint="eastAsia"/>
          <w:sz w:val="24"/>
        </w:rPr>
        <w:t>JY-D02．高职学生心理健康教育、人文关怀研究与实践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/>
          <w:sz w:val="24"/>
        </w:rPr>
      </w:pPr>
      <w:r w:rsidRPr="00223B74">
        <w:rPr>
          <w:rFonts w:ascii="宋体" w:hAnsi="宋体" w:hint="eastAsia"/>
          <w:sz w:val="24"/>
        </w:rPr>
        <w:t>JY-D03．</w:t>
      </w:r>
      <w:r w:rsidRPr="00223B74">
        <w:rPr>
          <w:rFonts w:ascii="宋体" w:hAnsi="宋体"/>
          <w:sz w:val="24"/>
        </w:rPr>
        <w:t>高校辅导员准入、培养、考核、发展机制研究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/>
          <w:sz w:val="24"/>
        </w:rPr>
      </w:pPr>
      <w:r w:rsidRPr="00223B74">
        <w:rPr>
          <w:rFonts w:ascii="宋体" w:hAnsi="宋体" w:hint="eastAsia"/>
          <w:sz w:val="24"/>
        </w:rPr>
        <w:t>JY-D04．</w:t>
      </w:r>
      <w:r w:rsidRPr="00223B74">
        <w:rPr>
          <w:rFonts w:ascii="宋体" w:hAnsi="宋体"/>
          <w:sz w:val="24"/>
        </w:rPr>
        <w:t>利用新媒体服务学生成长与发展的途径研究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223B74">
        <w:rPr>
          <w:rFonts w:ascii="宋体" w:hAnsi="宋体" w:hint="eastAsia"/>
          <w:sz w:val="24"/>
        </w:rPr>
        <w:t>JY-D05．高职学生信息素养能力提升研究与实践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223B74">
        <w:rPr>
          <w:rFonts w:ascii="宋体" w:hAnsi="宋体" w:hint="eastAsia"/>
          <w:sz w:val="24"/>
        </w:rPr>
        <w:t>JY-D06．校园文化建设与学生能力培养的关系研究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/>
          <w:sz w:val="24"/>
        </w:rPr>
      </w:pPr>
      <w:r w:rsidRPr="00223B74">
        <w:rPr>
          <w:rFonts w:ascii="宋体" w:hAnsi="宋体" w:hint="eastAsia"/>
          <w:sz w:val="24"/>
        </w:rPr>
        <w:t>JY-D07．</w:t>
      </w:r>
      <w:r w:rsidRPr="00223B74">
        <w:rPr>
          <w:rFonts w:ascii="宋体" w:hAnsi="宋体"/>
          <w:sz w:val="24"/>
        </w:rPr>
        <w:t>学生工作</w:t>
      </w:r>
      <w:r w:rsidRPr="00223B74">
        <w:rPr>
          <w:rFonts w:ascii="宋体" w:hAnsi="宋体" w:hint="eastAsia"/>
          <w:sz w:val="24"/>
        </w:rPr>
        <w:t>品牌社团、精品</w:t>
      </w:r>
      <w:r w:rsidRPr="00223B74">
        <w:rPr>
          <w:rFonts w:ascii="宋体" w:hAnsi="宋体"/>
          <w:sz w:val="24"/>
        </w:rPr>
        <w:t>项目培育建设研究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/>
          <w:sz w:val="24"/>
        </w:rPr>
      </w:pPr>
      <w:r w:rsidRPr="00223B74">
        <w:rPr>
          <w:rFonts w:ascii="宋体" w:hAnsi="宋体" w:hint="eastAsia"/>
          <w:sz w:val="24"/>
        </w:rPr>
        <w:t>JY-D08．</w:t>
      </w:r>
      <w:r w:rsidRPr="00223B74">
        <w:rPr>
          <w:rFonts w:ascii="宋体" w:hAnsi="宋体"/>
          <w:sz w:val="24"/>
        </w:rPr>
        <w:t>大学生先进典型培育、发掘、宣传机制研究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/>
          <w:sz w:val="24"/>
        </w:rPr>
      </w:pPr>
      <w:r w:rsidRPr="00223B74">
        <w:rPr>
          <w:rFonts w:ascii="宋体" w:hAnsi="宋体" w:hint="eastAsia"/>
          <w:sz w:val="24"/>
        </w:rPr>
        <w:t>JY-D09．</w:t>
      </w:r>
      <w:r w:rsidRPr="00223B74">
        <w:rPr>
          <w:rFonts w:ascii="宋体" w:hAnsi="宋体"/>
          <w:sz w:val="24"/>
        </w:rPr>
        <w:t>农业院校生源拓展及招生方式改革研究与实践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223B74">
        <w:rPr>
          <w:rFonts w:ascii="宋体" w:hAnsi="宋体" w:hint="eastAsia"/>
          <w:sz w:val="24"/>
        </w:rPr>
        <w:t>JY-D10．</w:t>
      </w:r>
      <w:r w:rsidRPr="00223B74">
        <w:rPr>
          <w:rFonts w:ascii="宋体" w:hAnsi="宋体"/>
          <w:sz w:val="24"/>
        </w:rPr>
        <w:t>农业职业院校毕业生就业状况跟踪调查研究</w:t>
      </w:r>
    </w:p>
    <w:p w:rsidR="00A63079" w:rsidRPr="005A625B" w:rsidRDefault="00A63079" w:rsidP="00A63079">
      <w:pPr>
        <w:ind w:firstLineChars="200" w:firstLine="562"/>
        <w:rPr>
          <w:rFonts w:ascii="宋体" w:hAnsi="宋体" w:hint="eastAsia"/>
          <w:b/>
          <w:sz w:val="28"/>
          <w:szCs w:val="28"/>
        </w:rPr>
      </w:pPr>
      <w:r w:rsidRPr="005A625B">
        <w:rPr>
          <w:rFonts w:ascii="宋体" w:hAnsi="宋体" w:hint="eastAsia"/>
          <w:b/>
          <w:sz w:val="28"/>
          <w:szCs w:val="28"/>
        </w:rPr>
        <w:t>五、社会服务与后勤服务研究(E)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/>
          <w:sz w:val="24"/>
        </w:rPr>
      </w:pPr>
      <w:r w:rsidRPr="00223B74">
        <w:rPr>
          <w:rFonts w:ascii="宋体" w:hAnsi="宋体" w:hint="eastAsia"/>
          <w:sz w:val="24"/>
        </w:rPr>
        <w:t>JY-E0</w:t>
      </w:r>
      <w:r w:rsidRPr="00223B74">
        <w:rPr>
          <w:rFonts w:ascii="宋体" w:hAnsi="宋体"/>
          <w:sz w:val="24"/>
        </w:rPr>
        <w:t>1</w:t>
      </w:r>
      <w:r w:rsidRPr="00223B74">
        <w:rPr>
          <w:rFonts w:ascii="宋体" w:hAnsi="宋体" w:hint="eastAsia"/>
          <w:sz w:val="24"/>
        </w:rPr>
        <w:t>．突破</w:t>
      </w:r>
      <w:r w:rsidRPr="00223B74">
        <w:rPr>
          <w:rFonts w:ascii="宋体" w:hAnsi="宋体"/>
          <w:sz w:val="24"/>
        </w:rPr>
        <w:t>目前继续教育发展现状的对策研究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/>
          <w:sz w:val="24"/>
        </w:rPr>
      </w:pPr>
      <w:r w:rsidRPr="00223B74">
        <w:rPr>
          <w:rFonts w:ascii="宋体" w:hAnsi="宋体" w:hint="eastAsia"/>
          <w:sz w:val="24"/>
        </w:rPr>
        <w:t>JY-E0</w:t>
      </w:r>
      <w:r w:rsidRPr="00223B74">
        <w:rPr>
          <w:rFonts w:ascii="宋体" w:hAnsi="宋体"/>
          <w:sz w:val="24"/>
        </w:rPr>
        <w:t>2</w:t>
      </w:r>
      <w:r w:rsidRPr="00223B74">
        <w:rPr>
          <w:rFonts w:ascii="宋体" w:hAnsi="宋体" w:hint="eastAsia"/>
          <w:sz w:val="24"/>
        </w:rPr>
        <w:t>．</w:t>
      </w:r>
      <w:r w:rsidRPr="00223B74">
        <w:rPr>
          <w:rFonts w:ascii="宋体" w:hAnsi="宋体"/>
          <w:sz w:val="24"/>
        </w:rPr>
        <w:t>新型职业农民培训组织、培训、考核的研究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/>
          <w:sz w:val="24"/>
        </w:rPr>
      </w:pPr>
      <w:r w:rsidRPr="00223B74">
        <w:rPr>
          <w:rFonts w:ascii="宋体" w:hAnsi="宋体" w:hint="eastAsia"/>
          <w:sz w:val="24"/>
        </w:rPr>
        <w:t>JY-E0</w:t>
      </w:r>
      <w:r w:rsidRPr="00223B74">
        <w:rPr>
          <w:rFonts w:ascii="宋体" w:hAnsi="宋体"/>
          <w:sz w:val="24"/>
        </w:rPr>
        <w:t>3</w:t>
      </w:r>
      <w:r w:rsidRPr="00223B74">
        <w:rPr>
          <w:rFonts w:ascii="宋体" w:hAnsi="宋体" w:hint="eastAsia"/>
          <w:sz w:val="24"/>
        </w:rPr>
        <w:t>．</w:t>
      </w:r>
      <w:r w:rsidRPr="00223B74">
        <w:rPr>
          <w:rFonts w:ascii="宋体" w:hAnsi="宋体"/>
          <w:sz w:val="24"/>
        </w:rPr>
        <w:t>农业技术推广、农村技术人员继续教育的研究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/>
          <w:sz w:val="24"/>
        </w:rPr>
      </w:pPr>
      <w:r w:rsidRPr="00223B74">
        <w:rPr>
          <w:rFonts w:ascii="宋体" w:hAnsi="宋体" w:hint="eastAsia"/>
          <w:sz w:val="24"/>
        </w:rPr>
        <w:t>JY-E0</w:t>
      </w:r>
      <w:r w:rsidRPr="00223B74">
        <w:rPr>
          <w:rFonts w:ascii="宋体" w:hAnsi="宋体"/>
          <w:sz w:val="24"/>
        </w:rPr>
        <w:t>4</w:t>
      </w:r>
      <w:r w:rsidRPr="00223B74">
        <w:rPr>
          <w:rFonts w:ascii="宋体" w:hAnsi="宋体" w:hint="eastAsia"/>
          <w:sz w:val="24"/>
        </w:rPr>
        <w:t>．</w:t>
      </w:r>
      <w:r w:rsidRPr="00223B74">
        <w:rPr>
          <w:rFonts w:ascii="宋体" w:hAnsi="宋体"/>
          <w:sz w:val="24"/>
        </w:rPr>
        <w:t>农村劳动力转移培训问题研究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/>
          <w:sz w:val="24"/>
        </w:rPr>
      </w:pPr>
      <w:r w:rsidRPr="00223B74">
        <w:rPr>
          <w:rFonts w:ascii="宋体" w:hAnsi="宋体" w:hint="eastAsia"/>
          <w:sz w:val="24"/>
        </w:rPr>
        <w:t>JY-E0</w:t>
      </w:r>
      <w:r w:rsidRPr="00223B74">
        <w:rPr>
          <w:rFonts w:ascii="宋体" w:hAnsi="宋体"/>
          <w:sz w:val="24"/>
        </w:rPr>
        <w:t>5</w:t>
      </w:r>
      <w:r w:rsidRPr="00223B74">
        <w:rPr>
          <w:rFonts w:ascii="宋体" w:hAnsi="宋体" w:hint="eastAsia"/>
          <w:sz w:val="24"/>
        </w:rPr>
        <w:t>．</w:t>
      </w:r>
      <w:r w:rsidRPr="00223B74">
        <w:rPr>
          <w:rFonts w:ascii="宋体" w:hAnsi="宋体"/>
          <w:sz w:val="24"/>
        </w:rPr>
        <w:t>政校合作开展镇村管理人员培训的研究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/>
          <w:sz w:val="24"/>
        </w:rPr>
      </w:pPr>
      <w:r w:rsidRPr="00223B74">
        <w:rPr>
          <w:rFonts w:ascii="宋体" w:hAnsi="宋体" w:hint="eastAsia"/>
          <w:sz w:val="24"/>
        </w:rPr>
        <w:t>JY-E06．</w:t>
      </w:r>
      <w:r w:rsidRPr="00223B74">
        <w:rPr>
          <w:rFonts w:ascii="宋体" w:hAnsi="宋体"/>
          <w:sz w:val="24"/>
        </w:rPr>
        <w:t>“政校行企”共同参与社会服务的协同体系研究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/>
          <w:sz w:val="24"/>
        </w:rPr>
      </w:pPr>
      <w:r w:rsidRPr="00223B74">
        <w:rPr>
          <w:rFonts w:ascii="宋体" w:hAnsi="宋体" w:hint="eastAsia"/>
          <w:sz w:val="24"/>
        </w:rPr>
        <w:t>JY-E07．</w:t>
      </w:r>
      <w:r w:rsidRPr="00223B74">
        <w:rPr>
          <w:rFonts w:ascii="宋体" w:hAnsi="宋体"/>
          <w:sz w:val="24"/>
        </w:rPr>
        <w:t>农业职业院校服务“三农”的战略与实践研究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/>
          <w:sz w:val="24"/>
        </w:rPr>
      </w:pPr>
      <w:r w:rsidRPr="00223B74">
        <w:rPr>
          <w:rFonts w:ascii="宋体" w:hAnsi="宋体" w:hint="eastAsia"/>
          <w:sz w:val="24"/>
        </w:rPr>
        <w:t>JY-E08．农业职业院校开展扶贫工作的实践研究</w:t>
      </w:r>
    </w:p>
    <w:p w:rsidR="00A63079" w:rsidRPr="00223B74" w:rsidRDefault="00A63079" w:rsidP="00A63079">
      <w:pPr>
        <w:spacing w:line="300" w:lineRule="auto"/>
        <w:ind w:firstLineChars="300" w:firstLine="720"/>
        <w:rPr>
          <w:rFonts w:ascii="宋体" w:hAnsi="宋体" w:hint="eastAsia"/>
          <w:sz w:val="24"/>
        </w:rPr>
      </w:pPr>
      <w:r w:rsidRPr="00223B74">
        <w:rPr>
          <w:rFonts w:ascii="宋体" w:hAnsi="宋体" w:hint="eastAsia"/>
          <w:sz w:val="24"/>
        </w:rPr>
        <w:t>JY-E09．二级管理框架下的</w:t>
      </w:r>
      <w:r w:rsidRPr="00223B74">
        <w:rPr>
          <w:rFonts w:ascii="宋体" w:hAnsi="宋体"/>
          <w:sz w:val="24"/>
        </w:rPr>
        <w:t>经费支出</w:t>
      </w:r>
      <w:r w:rsidRPr="00223B74">
        <w:rPr>
          <w:rFonts w:ascii="宋体" w:hAnsi="宋体" w:hint="eastAsia"/>
          <w:sz w:val="24"/>
        </w:rPr>
        <w:t>与</w:t>
      </w:r>
      <w:r w:rsidRPr="00223B74">
        <w:rPr>
          <w:rFonts w:ascii="宋体" w:hAnsi="宋体"/>
          <w:sz w:val="24"/>
        </w:rPr>
        <w:t>资产管理研究</w:t>
      </w:r>
    </w:p>
    <w:p w:rsidR="008A0598" w:rsidRPr="00A63079" w:rsidRDefault="00A63079" w:rsidP="00A63079">
      <w:pPr>
        <w:spacing w:line="300" w:lineRule="auto"/>
        <w:ind w:firstLineChars="300" w:firstLine="720"/>
        <w:rPr>
          <w:rFonts w:ascii="宋体" w:hAnsi="宋体"/>
          <w:sz w:val="24"/>
        </w:rPr>
      </w:pPr>
      <w:r w:rsidRPr="00223B74">
        <w:rPr>
          <w:rFonts w:ascii="宋体" w:hAnsi="宋体" w:hint="eastAsia"/>
          <w:sz w:val="24"/>
        </w:rPr>
        <w:t>JY-E10．高职院</w:t>
      </w:r>
      <w:r w:rsidRPr="00223B74">
        <w:rPr>
          <w:rFonts w:ascii="宋体" w:hAnsi="宋体"/>
          <w:sz w:val="24"/>
        </w:rPr>
        <w:t>后勤服务管理机制的研究</w:t>
      </w:r>
      <w:bookmarkStart w:id="0" w:name="_GoBack"/>
      <w:bookmarkEnd w:id="0"/>
    </w:p>
    <w:sectPr w:rsidR="008A0598" w:rsidRPr="00A63079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079"/>
    <w:rsid w:val="008A0598"/>
    <w:rsid w:val="00A6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0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0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2016-05-04T02:00:00Z</dcterms:created>
  <dcterms:modified xsi:type="dcterms:W3CDTF">2016-05-04T02:01:00Z</dcterms:modified>
</cp:coreProperties>
</file>