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tLeast"/>
        <w:jc w:val="left"/>
      </w:pPr>
      <w:r>
        <w:rPr>
          <w:rFonts w:hint="eastAsia"/>
        </w:rPr>
        <w:t>附件</w:t>
      </w:r>
    </w:p>
    <w:p>
      <w:pPr>
        <w:spacing w:line="360" w:lineRule="atLeast"/>
        <w:jc w:val="center"/>
        <w:rPr>
          <w:rFonts w:ascii="华文楷体" w:hAnsi="华文楷体" w:eastAsia="华文楷体"/>
          <w:b/>
          <w:sz w:val="36"/>
          <w:szCs w:val="36"/>
        </w:rPr>
      </w:pPr>
      <w:r>
        <w:rPr>
          <w:rFonts w:hint="eastAsia" w:ascii="华文楷体" w:hAnsi="华文楷体" w:eastAsia="华文楷体"/>
          <w:b/>
          <w:sz w:val="36"/>
          <w:szCs w:val="36"/>
        </w:rPr>
        <w:t>徐州生物工程职业技术学院</w:t>
      </w:r>
    </w:p>
    <w:p>
      <w:pPr>
        <w:spacing w:line="360" w:lineRule="atLeast"/>
        <w:jc w:val="center"/>
        <w:rPr>
          <w:rFonts w:ascii="华文楷体" w:hAnsi="华文楷体" w:eastAsia="华文楷体"/>
          <w:b/>
          <w:sz w:val="36"/>
          <w:szCs w:val="36"/>
        </w:rPr>
      </w:pPr>
      <w:r>
        <w:rPr>
          <w:rFonts w:hint="eastAsia" w:ascii="华文楷体" w:hAnsi="华文楷体" w:eastAsia="华文楷体"/>
          <w:b/>
          <w:sz w:val="36"/>
          <w:szCs w:val="36"/>
        </w:rPr>
        <w:t xml:space="preserve"> 2021届毕业生实习企业线上参会回执</w:t>
      </w:r>
    </w:p>
    <w:p>
      <w:pPr>
        <w:spacing w:line="360" w:lineRule="atLeast"/>
        <w:jc w:val="right"/>
      </w:pPr>
      <w:r>
        <w:rPr>
          <w:rFonts w:hint="eastAsia"/>
        </w:rPr>
        <w:t>填表时间：2020年    月    日</w:t>
      </w:r>
    </w:p>
    <w:tbl>
      <w:tblPr>
        <w:tblStyle w:val="6"/>
        <w:tblW w:w="988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82"/>
        <w:gridCol w:w="283"/>
        <w:gridCol w:w="284"/>
        <w:gridCol w:w="327"/>
        <w:gridCol w:w="949"/>
        <w:gridCol w:w="427"/>
        <w:gridCol w:w="281"/>
        <w:gridCol w:w="853"/>
        <w:gridCol w:w="565"/>
        <w:gridCol w:w="569"/>
        <w:gridCol w:w="1276"/>
        <w:gridCol w:w="311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51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</w:pPr>
            <w:r>
              <w:rPr>
                <w:rFonts w:hint="eastAsia"/>
              </w:rPr>
              <w:t>单位名称（盖章）</w:t>
            </w:r>
          </w:p>
        </w:tc>
        <w:tc>
          <w:tcPr>
            <w:tcW w:w="3644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</w:pP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</w:pPr>
            <w:r>
              <w:rPr>
                <w:rFonts w:hint="eastAsia"/>
              </w:rPr>
              <w:t>单位性质</w:t>
            </w:r>
          </w:p>
        </w:tc>
        <w:tc>
          <w:tcPr>
            <w:tcW w:w="3118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51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</w:pPr>
            <w:r>
              <w:rPr>
                <w:rFonts w:hint="eastAsia"/>
              </w:rPr>
              <w:t>单位地址</w:t>
            </w:r>
          </w:p>
        </w:tc>
        <w:tc>
          <w:tcPr>
            <w:tcW w:w="3644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</w:pPr>
          </w:p>
        </w:tc>
        <w:tc>
          <w:tcPr>
            <w:tcW w:w="127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3118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4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</w:pPr>
            <w:r>
              <w:rPr>
                <w:rFonts w:hint="eastAsia"/>
              </w:rPr>
              <w:t>单位联系部门</w:t>
            </w:r>
          </w:p>
        </w:tc>
        <w:tc>
          <w:tcPr>
            <w:tcW w:w="170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3118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</w:pPr>
            <w:r>
              <w:rPr>
                <w:rFonts w:hint="eastAsia"/>
              </w:rPr>
              <w:t>传真</w:t>
            </w:r>
          </w:p>
        </w:tc>
        <w:tc>
          <w:tcPr>
            <w:tcW w:w="2270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5528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6" w:hRule="atLeast"/>
        </w:trPr>
        <w:tc>
          <w:tcPr>
            <w:tcW w:w="95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</w:pPr>
            <w:r>
              <w:rPr>
                <w:rFonts w:hint="eastAsia"/>
              </w:rPr>
              <w:t>企</w:t>
            </w:r>
          </w:p>
          <w:p>
            <w:pPr>
              <w:spacing w:line="360" w:lineRule="atLeast"/>
              <w:jc w:val="center"/>
            </w:pPr>
            <w:r>
              <w:rPr>
                <w:rFonts w:hint="eastAsia"/>
              </w:rPr>
              <w:t>业</w:t>
            </w:r>
          </w:p>
          <w:p>
            <w:pPr>
              <w:spacing w:line="360" w:lineRule="atLeast"/>
              <w:jc w:val="center"/>
            </w:pPr>
            <w:r>
              <w:rPr>
                <w:rFonts w:hint="eastAsia"/>
              </w:rPr>
              <w:t>简</w:t>
            </w:r>
          </w:p>
          <w:p>
            <w:pPr>
              <w:spacing w:line="360" w:lineRule="atLeast"/>
              <w:jc w:val="center"/>
            </w:pPr>
            <w:r>
              <w:rPr>
                <w:rFonts w:hint="eastAsia"/>
              </w:rPr>
              <w:t>介</w:t>
            </w:r>
          </w:p>
        </w:tc>
        <w:tc>
          <w:tcPr>
            <w:tcW w:w="8932" w:type="dxa"/>
            <w:gridSpan w:val="11"/>
            <w:tcBorders>
              <w:lef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1240" w:type="dxa"/>
            <w:gridSpan w:val="3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156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70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41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84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</w:pPr>
            <w:r>
              <w:rPr>
                <w:rFonts w:hint="eastAsia"/>
              </w:rPr>
              <w:t>办公电话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</w:pPr>
            <w:r>
              <w:rPr>
                <w:rFonts w:hint="eastAsia"/>
              </w:rPr>
              <w:t>移动电话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240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</w:pPr>
          </w:p>
        </w:tc>
        <w:tc>
          <w:tcPr>
            <w:tcW w:w="156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</w:pPr>
          </w:p>
        </w:tc>
        <w:tc>
          <w:tcPr>
            <w:tcW w:w="70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</w:pPr>
          </w:p>
        </w:tc>
        <w:tc>
          <w:tcPr>
            <w:tcW w:w="141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</w:pPr>
          </w:p>
        </w:tc>
        <w:tc>
          <w:tcPr>
            <w:tcW w:w="184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</w:pPr>
          </w:p>
        </w:tc>
        <w:tc>
          <w:tcPr>
            <w:tcW w:w="3118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40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</w:pPr>
          </w:p>
        </w:tc>
        <w:tc>
          <w:tcPr>
            <w:tcW w:w="156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</w:pPr>
          </w:p>
        </w:tc>
        <w:tc>
          <w:tcPr>
            <w:tcW w:w="70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</w:pPr>
          </w:p>
        </w:tc>
        <w:tc>
          <w:tcPr>
            <w:tcW w:w="141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</w:pPr>
          </w:p>
        </w:tc>
        <w:tc>
          <w:tcPr>
            <w:tcW w:w="184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</w:pPr>
          </w:p>
        </w:tc>
        <w:tc>
          <w:tcPr>
            <w:tcW w:w="3118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89" w:type="dxa"/>
            <w:gridSpan w:val="13"/>
            <w:vAlign w:val="center"/>
          </w:tcPr>
          <w:p>
            <w:pPr>
              <w:spacing w:line="360" w:lineRule="atLeast"/>
              <w:jc w:val="center"/>
            </w:pPr>
            <w:r>
              <w:rPr>
                <w:rFonts w:hint="eastAsia"/>
              </w:rPr>
              <w:t>实习生需求信息登记表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675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686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</w:pPr>
            <w:r>
              <w:rPr>
                <w:rFonts w:hint="eastAsia"/>
              </w:rPr>
              <w:t>招聘岗位</w:t>
            </w: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</w:pPr>
            <w:r>
              <w:rPr>
                <w:rFonts w:hint="eastAsia"/>
              </w:rPr>
              <w:t>所</w:t>
            </w:r>
            <w:r>
              <w:t>需</w:t>
            </w:r>
            <w:r>
              <w:rPr>
                <w:rFonts w:hint="eastAsia"/>
              </w:rPr>
              <w:t>人数</w:t>
            </w:r>
          </w:p>
        </w:tc>
        <w:tc>
          <w:tcPr>
            <w:tcW w:w="4394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</w:pPr>
            <w:r>
              <w:rPr>
                <w:rFonts w:hint="eastAsia"/>
              </w:rPr>
              <w:t>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</w:pPr>
          </w:p>
        </w:tc>
        <w:tc>
          <w:tcPr>
            <w:tcW w:w="3686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tLeast"/>
              <w:jc w:val="center"/>
            </w:pPr>
          </w:p>
        </w:tc>
        <w:tc>
          <w:tcPr>
            <w:tcW w:w="439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</w:pPr>
          </w:p>
        </w:tc>
        <w:tc>
          <w:tcPr>
            <w:tcW w:w="3686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tLeast"/>
              <w:jc w:val="center"/>
            </w:pPr>
          </w:p>
        </w:tc>
        <w:tc>
          <w:tcPr>
            <w:tcW w:w="439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</w:pPr>
          </w:p>
        </w:tc>
        <w:tc>
          <w:tcPr>
            <w:tcW w:w="3686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tLeast"/>
              <w:jc w:val="center"/>
            </w:pPr>
          </w:p>
        </w:tc>
        <w:tc>
          <w:tcPr>
            <w:tcW w:w="439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</w:pPr>
          </w:p>
        </w:tc>
        <w:tc>
          <w:tcPr>
            <w:tcW w:w="3686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tLeast"/>
              <w:jc w:val="center"/>
            </w:pPr>
          </w:p>
        </w:tc>
        <w:tc>
          <w:tcPr>
            <w:tcW w:w="439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</w:pPr>
          </w:p>
        </w:tc>
        <w:tc>
          <w:tcPr>
            <w:tcW w:w="3686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tLeast"/>
              <w:jc w:val="center"/>
            </w:pPr>
          </w:p>
        </w:tc>
        <w:tc>
          <w:tcPr>
            <w:tcW w:w="439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</w:pPr>
          </w:p>
        </w:tc>
      </w:tr>
    </w:tbl>
    <w:p>
      <w:pPr>
        <w:spacing w:line="360" w:lineRule="atLeast"/>
        <w:jc w:val="left"/>
        <w:rPr>
          <w:u w:val="single"/>
        </w:rPr>
      </w:pPr>
      <w:r>
        <w:rPr>
          <w:rFonts w:hint="eastAsia"/>
          <w:b/>
        </w:rPr>
        <w:t>注：</w:t>
      </w:r>
      <w:r>
        <w:rPr>
          <w:rFonts w:hint="eastAsia"/>
          <w:u w:val="single"/>
        </w:rPr>
        <w:t>请参会单位于6月8日前将电子稿回执发至邮箱dwgcxy@qq.com</w:t>
      </w:r>
    </w:p>
    <w:p>
      <w:pPr>
        <w:spacing w:line="380" w:lineRule="exact"/>
        <w:jc w:val="left"/>
        <w:rPr>
          <w:rFonts w:ascii="宋体" w:hAnsi="宋体"/>
          <w:color w:val="000000" w:themeColor="text1"/>
          <w:sz w:val="24"/>
        </w:rPr>
      </w:pPr>
      <w:bookmarkStart w:id="0" w:name="_GoBack"/>
      <w:bookmarkEnd w:id="0"/>
    </w:p>
    <w:sectPr>
      <w:pgSz w:w="11906" w:h="16838"/>
      <w:pgMar w:top="851" w:right="1418" w:bottom="851" w:left="141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929"/>
    <w:rsid w:val="00021C7A"/>
    <w:rsid w:val="00022DEF"/>
    <w:rsid w:val="00026AF3"/>
    <w:rsid w:val="000472CC"/>
    <w:rsid w:val="00071B72"/>
    <w:rsid w:val="00081265"/>
    <w:rsid w:val="000E2D90"/>
    <w:rsid w:val="000E7F2F"/>
    <w:rsid w:val="00103915"/>
    <w:rsid w:val="00133E06"/>
    <w:rsid w:val="00144B4C"/>
    <w:rsid w:val="00146C6A"/>
    <w:rsid w:val="00147C32"/>
    <w:rsid w:val="00153105"/>
    <w:rsid w:val="00153C88"/>
    <w:rsid w:val="0016601C"/>
    <w:rsid w:val="001E1CB4"/>
    <w:rsid w:val="001F686A"/>
    <w:rsid w:val="00216A06"/>
    <w:rsid w:val="002201BD"/>
    <w:rsid w:val="002364FF"/>
    <w:rsid w:val="00237BF5"/>
    <w:rsid w:val="0024341D"/>
    <w:rsid w:val="00265441"/>
    <w:rsid w:val="002721F1"/>
    <w:rsid w:val="002757B8"/>
    <w:rsid w:val="00296E58"/>
    <w:rsid w:val="002C3E29"/>
    <w:rsid w:val="002C4FDB"/>
    <w:rsid w:val="002C7EE2"/>
    <w:rsid w:val="002D6DAD"/>
    <w:rsid w:val="002E0026"/>
    <w:rsid w:val="002F6B99"/>
    <w:rsid w:val="00327492"/>
    <w:rsid w:val="00347CB0"/>
    <w:rsid w:val="0035052D"/>
    <w:rsid w:val="003542CB"/>
    <w:rsid w:val="00366B47"/>
    <w:rsid w:val="003852DB"/>
    <w:rsid w:val="00392CF4"/>
    <w:rsid w:val="003C35E6"/>
    <w:rsid w:val="003D3908"/>
    <w:rsid w:val="003F43A3"/>
    <w:rsid w:val="003F7FD7"/>
    <w:rsid w:val="00427833"/>
    <w:rsid w:val="004405A0"/>
    <w:rsid w:val="004743BC"/>
    <w:rsid w:val="004A4D42"/>
    <w:rsid w:val="004A7906"/>
    <w:rsid w:val="004B1297"/>
    <w:rsid w:val="004C21D9"/>
    <w:rsid w:val="004C232C"/>
    <w:rsid w:val="004C4F7D"/>
    <w:rsid w:val="004D5B6E"/>
    <w:rsid w:val="004E22E0"/>
    <w:rsid w:val="004E4E7F"/>
    <w:rsid w:val="004E6A91"/>
    <w:rsid w:val="004E7701"/>
    <w:rsid w:val="0051411C"/>
    <w:rsid w:val="00516468"/>
    <w:rsid w:val="00532776"/>
    <w:rsid w:val="00576E8B"/>
    <w:rsid w:val="0058134A"/>
    <w:rsid w:val="00596624"/>
    <w:rsid w:val="005D3EE2"/>
    <w:rsid w:val="005D4476"/>
    <w:rsid w:val="00605512"/>
    <w:rsid w:val="00630574"/>
    <w:rsid w:val="0063278D"/>
    <w:rsid w:val="00657DF2"/>
    <w:rsid w:val="006667B8"/>
    <w:rsid w:val="00671DD7"/>
    <w:rsid w:val="00692D11"/>
    <w:rsid w:val="006931C5"/>
    <w:rsid w:val="00696844"/>
    <w:rsid w:val="006D0EFC"/>
    <w:rsid w:val="006D6F69"/>
    <w:rsid w:val="006E32B2"/>
    <w:rsid w:val="006E6658"/>
    <w:rsid w:val="006F7FE3"/>
    <w:rsid w:val="00702250"/>
    <w:rsid w:val="007022A9"/>
    <w:rsid w:val="007303BB"/>
    <w:rsid w:val="007336B8"/>
    <w:rsid w:val="00742696"/>
    <w:rsid w:val="0074294E"/>
    <w:rsid w:val="00746A55"/>
    <w:rsid w:val="007720D5"/>
    <w:rsid w:val="007D7900"/>
    <w:rsid w:val="007E2A7B"/>
    <w:rsid w:val="007F52A9"/>
    <w:rsid w:val="00811E1A"/>
    <w:rsid w:val="00837DBE"/>
    <w:rsid w:val="008514F2"/>
    <w:rsid w:val="00864146"/>
    <w:rsid w:val="0087098A"/>
    <w:rsid w:val="008C7A20"/>
    <w:rsid w:val="008F248D"/>
    <w:rsid w:val="008F4229"/>
    <w:rsid w:val="008F56E7"/>
    <w:rsid w:val="00905F79"/>
    <w:rsid w:val="00906C3F"/>
    <w:rsid w:val="00915749"/>
    <w:rsid w:val="00934A21"/>
    <w:rsid w:val="009362F9"/>
    <w:rsid w:val="0094197C"/>
    <w:rsid w:val="009543A9"/>
    <w:rsid w:val="00965FFB"/>
    <w:rsid w:val="009838AE"/>
    <w:rsid w:val="00990E15"/>
    <w:rsid w:val="00991DA0"/>
    <w:rsid w:val="009955AE"/>
    <w:rsid w:val="009C54A9"/>
    <w:rsid w:val="009D2C70"/>
    <w:rsid w:val="00A04A33"/>
    <w:rsid w:val="00A522C8"/>
    <w:rsid w:val="00A56687"/>
    <w:rsid w:val="00A651B6"/>
    <w:rsid w:val="00A727FF"/>
    <w:rsid w:val="00A75663"/>
    <w:rsid w:val="00A92176"/>
    <w:rsid w:val="00A94F6F"/>
    <w:rsid w:val="00AC70C4"/>
    <w:rsid w:val="00B1159E"/>
    <w:rsid w:val="00B14A1A"/>
    <w:rsid w:val="00B45FB8"/>
    <w:rsid w:val="00B468A6"/>
    <w:rsid w:val="00B7361B"/>
    <w:rsid w:val="00B95818"/>
    <w:rsid w:val="00BA38AC"/>
    <w:rsid w:val="00BB3C7F"/>
    <w:rsid w:val="00BE5697"/>
    <w:rsid w:val="00C1102E"/>
    <w:rsid w:val="00C20FC0"/>
    <w:rsid w:val="00C22C5A"/>
    <w:rsid w:val="00C30AFF"/>
    <w:rsid w:val="00C31D9E"/>
    <w:rsid w:val="00C566C4"/>
    <w:rsid w:val="00C85571"/>
    <w:rsid w:val="00C86CCE"/>
    <w:rsid w:val="00CC67C6"/>
    <w:rsid w:val="00CF2253"/>
    <w:rsid w:val="00CF5AE1"/>
    <w:rsid w:val="00D06F01"/>
    <w:rsid w:val="00D204E6"/>
    <w:rsid w:val="00D4566B"/>
    <w:rsid w:val="00D914AD"/>
    <w:rsid w:val="00D91FDB"/>
    <w:rsid w:val="00DB6DB5"/>
    <w:rsid w:val="00DC4E06"/>
    <w:rsid w:val="00DD1F2E"/>
    <w:rsid w:val="00DD7AC2"/>
    <w:rsid w:val="00DF4CB0"/>
    <w:rsid w:val="00E01EDB"/>
    <w:rsid w:val="00E24591"/>
    <w:rsid w:val="00E24996"/>
    <w:rsid w:val="00E2761E"/>
    <w:rsid w:val="00E75929"/>
    <w:rsid w:val="00E75C62"/>
    <w:rsid w:val="00E771ED"/>
    <w:rsid w:val="00EC4E2F"/>
    <w:rsid w:val="00F17230"/>
    <w:rsid w:val="00F31142"/>
    <w:rsid w:val="00F33788"/>
    <w:rsid w:val="00F662A5"/>
    <w:rsid w:val="00F84D05"/>
    <w:rsid w:val="00FA7377"/>
    <w:rsid w:val="00FB468A"/>
    <w:rsid w:val="00FD26E7"/>
    <w:rsid w:val="00FD727B"/>
    <w:rsid w:val="00FE160F"/>
    <w:rsid w:val="00FE3E1F"/>
    <w:rsid w:val="017056D0"/>
    <w:rsid w:val="01B35411"/>
    <w:rsid w:val="040760FD"/>
    <w:rsid w:val="0465394F"/>
    <w:rsid w:val="056D0CF9"/>
    <w:rsid w:val="061363ED"/>
    <w:rsid w:val="067D1638"/>
    <w:rsid w:val="0708150E"/>
    <w:rsid w:val="07F366B7"/>
    <w:rsid w:val="09CE3441"/>
    <w:rsid w:val="0AA20CF5"/>
    <w:rsid w:val="0B0F4898"/>
    <w:rsid w:val="0B5477B4"/>
    <w:rsid w:val="0D4B38D4"/>
    <w:rsid w:val="0D7E7B89"/>
    <w:rsid w:val="0D870DD5"/>
    <w:rsid w:val="0EC8460A"/>
    <w:rsid w:val="0EF07432"/>
    <w:rsid w:val="0FE850D2"/>
    <w:rsid w:val="10164558"/>
    <w:rsid w:val="10226ABF"/>
    <w:rsid w:val="10AC3A5F"/>
    <w:rsid w:val="10AF3DF6"/>
    <w:rsid w:val="10B4008F"/>
    <w:rsid w:val="10BC2079"/>
    <w:rsid w:val="129C7C3E"/>
    <w:rsid w:val="12EB1857"/>
    <w:rsid w:val="131A286E"/>
    <w:rsid w:val="13775CAC"/>
    <w:rsid w:val="14CB7536"/>
    <w:rsid w:val="16253122"/>
    <w:rsid w:val="1628071A"/>
    <w:rsid w:val="17E13368"/>
    <w:rsid w:val="19B9399B"/>
    <w:rsid w:val="1A0A4C1A"/>
    <w:rsid w:val="1BE80AF3"/>
    <w:rsid w:val="1D093EAE"/>
    <w:rsid w:val="1D3D5591"/>
    <w:rsid w:val="1FFB0421"/>
    <w:rsid w:val="20263C8A"/>
    <w:rsid w:val="20511AED"/>
    <w:rsid w:val="22C95D47"/>
    <w:rsid w:val="24E9568B"/>
    <w:rsid w:val="2519449F"/>
    <w:rsid w:val="25325278"/>
    <w:rsid w:val="26E821C1"/>
    <w:rsid w:val="272F32DF"/>
    <w:rsid w:val="273D7E0F"/>
    <w:rsid w:val="27B603AA"/>
    <w:rsid w:val="27FA1F1E"/>
    <w:rsid w:val="28691E2F"/>
    <w:rsid w:val="29081EA0"/>
    <w:rsid w:val="2A9E68C9"/>
    <w:rsid w:val="2B5E41C1"/>
    <w:rsid w:val="2E912A34"/>
    <w:rsid w:val="2F353130"/>
    <w:rsid w:val="2FBE6849"/>
    <w:rsid w:val="30E255BF"/>
    <w:rsid w:val="31F57A42"/>
    <w:rsid w:val="32992E43"/>
    <w:rsid w:val="32B8695B"/>
    <w:rsid w:val="348A760D"/>
    <w:rsid w:val="34C3266D"/>
    <w:rsid w:val="372706A6"/>
    <w:rsid w:val="37390574"/>
    <w:rsid w:val="37E6633B"/>
    <w:rsid w:val="3946310A"/>
    <w:rsid w:val="3C3235B5"/>
    <w:rsid w:val="3C693546"/>
    <w:rsid w:val="3CCE31A1"/>
    <w:rsid w:val="3D362E69"/>
    <w:rsid w:val="3D6128A0"/>
    <w:rsid w:val="3D91651C"/>
    <w:rsid w:val="3E69783E"/>
    <w:rsid w:val="3EB02298"/>
    <w:rsid w:val="3FB75F29"/>
    <w:rsid w:val="408A041C"/>
    <w:rsid w:val="419B5D37"/>
    <w:rsid w:val="430254D3"/>
    <w:rsid w:val="430451F7"/>
    <w:rsid w:val="438B270D"/>
    <w:rsid w:val="443B6426"/>
    <w:rsid w:val="489D6029"/>
    <w:rsid w:val="48E06156"/>
    <w:rsid w:val="492B35D2"/>
    <w:rsid w:val="4B127C67"/>
    <w:rsid w:val="4C096739"/>
    <w:rsid w:val="4C58074A"/>
    <w:rsid w:val="4C932837"/>
    <w:rsid w:val="4E0C7F26"/>
    <w:rsid w:val="4E437D51"/>
    <w:rsid w:val="4E5810E7"/>
    <w:rsid w:val="4E9B107F"/>
    <w:rsid w:val="50223F87"/>
    <w:rsid w:val="507269DF"/>
    <w:rsid w:val="52D62452"/>
    <w:rsid w:val="53070CF0"/>
    <w:rsid w:val="53396D8C"/>
    <w:rsid w:val="53F449B7"/>
    <w:rsid w:val="54CC6236"/>
    <w:rsid w:val="55733214"/>
    <w:rsid w:val="55A23768"/>
    <w:rsid w:val="55D65FA7"/>
    <w:rsid w:val="5671776D"/>
    <w:rsid w:val="56E12827"/>
    <w:rsid w:val="57211732"/>
    <w:rsid w:val="576E631D"/>
    <w:rsid w:val="594D6E4C"/>
    <w:rsid w:val="59BB7286"/>
    <w:rsid w:val="59F62FBA"/>
    <w:rsid w:val="5AC91792"/>
    <w:rsid w:val="5BBC463E"/>
    <w:rsid w:val="5BCC7A92"/>
    <w:rsid w:val="5C4C54E2"/>
    <w:rsid w:val="5D98614D"/>
    <w:rsid w:val="5E121D48"/>
    <w:rsid w:val="5E5012FA"/>
    <w:rsid w:val="5F987CBD"/>
    <w:rsid w:val="605E137A"/>
    <w:rsid w:val="607B068A"/>
    <w:rsid w:val="613E789C"/>
    <w:rsid w:val="62205AA6"/>
    <w:rsid w:val="626B22AA"/>
    <w:rsid w:val="628C0250"/>
    <w:rsid w:val="62B23A37"/>
    <w:rsid w:val="63361E77"/>
    <w:rsid w:val="63437AB6"/>
    <w:rsid w:val="634C5354"/>
    <w:rsid w:val="63B226ED"/>
    <w:rsid w:val="642E0BBA"/>
    <w:rsid w:val="64875D5B"/>
    <w:rsid w:val="64AB7435"/>
    <w:rsid w:val="64E82983"/>
    <w:rsid w:val="66A16B27"/>
    <w:rsid w:val="66F05B3F"/>
    <w:rsid w:val="68AA40E1"/>
    <w:rsid w:val="692E7D74"/>
    <w:rsid w:val="69C02B3D"/>
    <w:rsid w:val="6C577DFD"/>
    <w:rsid w:val="6D49262C"/>
    <w:rsid w:val="6DA729BE"/>
    <w:rsid w:val="6DD7064F"/>
    <w:rsid w:val="6E907EFA"/>
    <w:rsid w:val="6EF1436B"/>
    <w:rsid w:val="6F1F57E0"/>
    <w:rsid w:val="6F602F76"/>
    <w:rsid w:val="6F893A49"/>
    <w:rsid w:val="71283D5D"/>
    <w:rsid w:val="713061EB"/>
    <w:rsid w:val="715933D9"/>
    <w:rsid w:val="71803629"/>
    <w:rsid w:val="73726B43"/>
    <w:rsid w:val="738B1239"/>
    <w:rsid w:val="74A70FDF"/>
    <w:rsid w:val="75E878D9"/>
    <w:rsid w:val="7702483C"/>
    <w:rsid w:val="77641505"/>
    <w:rsid w:val="787E346F"/>
    <w:rsid w:val="78B52F7C"/>
    <w:rsid w:val="78BC3622"/>
    <w:rsid w:val="796D0529"/>
    <w:rsid w:val="7A0C6CEC"/>
    <w:rsid w:val="7AF54391"/>
    <w:rsid w:val="7B3C1B09"/>
    <w:rsid w:val="7B6F118D"/>
    <w:rsid w:val="7D135028"/>
    <w:rsid w:val="7D745D4F"/>
    <w:rsid w:val="7E78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25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FollowedHyperlink"/>
    <w:basedOn w:val="7"/>
    <w:qFormat/>
    <w:uiPriority w:val="0"/>
    <w:rPr>
      <w:color w:val="800080"/>
      <w:u w:val="single"/>
    </w:rPr>
  </w:style>
  <w:style w:type="character" w:styleId="9">
    <w:name w:val="Hyperlink"/>
    <w:qFormat/>
    <w:uiPriority w:val="0"/>
    <w:rPr>
      <w:color w:val="0000FF"/>
      <w:u w:val="single"/>
    </w:rPr>
  </w:style>
  <w:style w:type="paragraph" w:customStyle="1" w:styleId="10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styleId="11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1</Pages>
  <Words>38</Words>
  <Characters>218</Characters>
  <Lines>1</Lines>
  <Paragraphs>1</Paragraphs>
  <TotalTime>36</TotalTime>
  <ScaleCrop>false</ScaleCrop>
  <LinksUpToDate>false</LinksUpToDate>
  <CharactersWithSpaces>255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2020-05-21T02:34:00Z</dcterms:created>
  <dc:creator>雨林木风</dc:creator>
  <cp:lastModifiedBy>Administrator</cp:lastModifiedBy>
  <cp:lastPrinted>2020-05-11T10:02:00Z</cp:lastPrinted>
  <dcterms:modified xsi:type="dcterms:W3CDTF">2020-05-26T09:18:40Z</dcterms:modified>
  <dc:title>“2012春季大型校企合作暨第30届长三角（苏州）人才供需洽谈会”邀请函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