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B2" w:rsidRDefault="00353B87" w:rsidP="001F12B2">
      <w:pPr>
        <w:widowControl/>
        <w:shd w:val="clear" w:color="auto" w:fill="FFFFFF"/>
        <w:spacing w:before="100" w:beforeAutospacing="1" w:after="100" w:afterAutospacing="1" w:line="560" w:lineRule="atLeast"/>
        <w:ind w:right="8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 w:rsidR="001F12B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  <w:r w:rsidR="001F12B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353B87" w:rsidRPr="00514EB3" w:rsidRDefault="001F12B2" w:rsidP="001F12B2">
      <w:pPr>
        <w:widowControl/>
        <w:shd w:val="clear" w:color="auto" w:fill="FFFFFF"/>
        <w:spacing w:before="100" w:beforeAutospacing="1" w:after="100" w:afterAutospacing="1" w:line="560" w:lineRule="atLeast"/>
        <w:ind w:right="80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 xml:space="preserve">    </w:t>
      </w:r>
      <w:r w:rsidR="00353B87" w:rsidRPr="00514EB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参考选题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1.“一带一路”战略与徐州发展机遇研究（提示：要阐释清楚“一带一路”为什么是徐州新一轮发展面临的又一重大机遇？体现在哪些方面？）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2.徐连产业经贸投资合作研究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3.徐连重大开放载体和平台建设研究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4.徐连人文交流的实践运作与政策制度研究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5.徐州和连云港发展现状比较分析研究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6.“一带一路”背景下徐州、连云港协同发展对策研究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7.徐州连云港一体化发展的瓶颈研究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8.徐州连云港一体化发展的制度支撑——国家战略制度安排和省政策导向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9.徐连发展资源禀赋比较优势研究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10.徐州产业结构转型升级研究</w:t>
      </w:r>
    </w:p>
    <w:p w:rsidR="00353B87" w:rsidRPr="00514EB3" w:rsidRDefault="00353B87" w:rsidP="00353B87">
      <w:pPr>
        <w:widowControl/>
        <w:shd w:val="clear" w:color="auto" w:fill="FFFFFF"/>
        <w:spacing w:line="500" w:lineRule="atLeast"/>
        <w:jc w:val="left"/>
        <w:outlineLvl w:val="0"/>
        <w:rPr>
          <w:rFonts w:ascii="Arial" w:eastAsia="宋体" w:hAnsi="Arial" w:cs="Arial"/>
          <w:b/>
          <w:bCs/>
          <w:color w:val="333333"/>
          <w:kern w:val="36"/>
          <w:sz w:val="48"/>
          <w:szCs w:val="48"/>
        </w:rPr>
      </w:pPr>
      <w:r w:rsidRPr="00514EB3">
        <w:rPr>
          <w:rFonts w:ascii="仿宋" w:eastAsia="仿宋" w:hAnsi="仿宋" w:cs="Arial" w:hint="eastAsia"/>
          <w:color w:val="333333"/>
          <w:kern w:val="36"/>
          <w:sz w:val="32"/>
          <w:szCs w:val="32"/>
        </w:rPr>
        <w:t>11.徐连经济带在“一带一路”战略体系中的地位分析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12.徐连一体化的动力机制研究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13.构建徐连自贸区的战略设想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14.“一带一路”背景下徐连对外开放联动机制研究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15.徐连基础设施互联互通问题研究</w:t>
      </w:r>
    </w:p>
    <w:p w:rsidR="00353B87" w:rsidRPr="00514EB3" w:rsidRDefault="00353B87" w:rsidP="00353B87">
      <w:pPr>
        <w:widowControl/>
        <w:shd w:val="clear" w:color="auto" w:fill="FFFFFF"/>
        <w:spacing w:line="500" w:lineRule="atLeast"/>
        <w:jc w:val="left"/>
        <w:outlineLvl w:val="0"/>
        <w:rPr>
          <w:rFonts w:ascii="Arial" w:eastAsia="宋体" w:hAnsi="Arial" w:cs="Arial"/>
          <w:b/>
          <w:bCs/>
          <w:color w:val="333333"/>
          <w:kern w:val="36"/>
          <w:sz w:val="48"/>
          <w:szCs w:val="48"/>
        </w:rPr>
      </w:pPr>
      <w:r w:rsidRPr="00514EB3">
        <w:rPr>
          <w:rFonts w:ascii="仿宋" w:eastAsia="仿宋" w:hAnsi="仿宋" w:cs="Arial" w:hint="eastAsia"/>
          <w:color w:val="333333"/>
          <w:kern w:val="36"/>
          <w:sz w:val="32"/>
          <w:szCs w:val="32"/>
        </w:rPr>
        <w:t>16.徐连物流园区协同发展研究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17.中韩自贸区与徐连一体化研究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18.徐州连云港集聚高层次人才长效机制研究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19.“徐连区域”旅游合作机制研究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20.江苏南北挂钩与徐连一体化研究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21.苏北高铁新网络与徐连一体化发展</w:t>
      </w:r>
    </w:p>
    <w:p w:rsidR="00353B87" w:rsidRPr="001F12B2" w:rsidRDefault="00353B87" w:rsidP="001F12B2">
      <w:pPr>
        <w:widowControl/>
        <w:shd w:val="clear" w:color="auto" w:fill="FFFFFF"/>
        <w:spacing w:before="100" w:beforeAutospacing="1" w:after="100" w:afterAutospacing="1" w:line="494" w:lineRule="atLeast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br w:type="page"/>
      </w:r>
      <w:r w:rsidRPr="00514EB3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lastRenderedPageBreak/>
        <w:t>文章格式要求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一、文章字体要求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文章标题：小二号、黑体（加粗）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作者姓名：三号、楷体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内容提要：小三、楷体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正文：四号、宋体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作者简介：四号、楷体</w:t>
      </w: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br/>
      </w:r>
      <w:r w:rsidRPr="00514EB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 w:rsidRPr="00514EB3">
        <w:rPr>
          <w:rFonts w:ascii="宋体" w:eastAsia="宋体" w:hAnsi="宋体" w:cs="宋体" w:hint="eastAsia"/>
          <w:color w:val="333333"/>
          <w:kern w:val="0"/>
          <w:sz w:val="32"/>
        </w:rPr>
        <w:t> </w:t>
      </w: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二、行间距统一使用1.5倍行距。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注释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353B87" w:rsidRPr="00514EB3" w:rsidRDefault="00353B87" w:rsidP="00353B87">
      <w:pPr>
        <w:widowControl/>
        <w:shd w:val="clear" w:color="auto" w:fill="FFFFFF"/>
        <w:spacing w:before="100" w:beforeAutospacing="1" w:after="100" w:afterAutospacing="1"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4EB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版式要求：A4纸版式、默认页边距、页码居中、首页有页码。首页内容包括论文标题、作者姓名、内容提要，正文从第二页起，作者简介附在文末。文后请附作者简介、所在单位名称、职务、联系电话、电子邮箱。</w:t>
      </w:r>
    </w:p>
    <w:p w:rsidR="001F12B2" w:rsidRDefault="00353B87" w:rsidP="001F12B2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 w:hint="eastAsia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五、整体格式要求见所附样本。</w:t>
      </w:r>
    </w:p>
    <w:p w:rsidR="00353B87" w:rsidRPr="00514EB3" w:rsidRDefault="00353B87" w:rsidP="001F12B2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lastRenderedPageBreak/>
        <w:t>（首页）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883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方正小标宋_GBK" w:eastAsia="方正小标宋_GBK" w:hAnsi="Arial" w:cs="Arial" w:hint="eastAsia"/>
          <w:b/>
          <w:bCs/>
          <w:color w:val="333333"/>
          <w:kern w:val="0"/>
          <w:sz w:val="44"/>
          <w:szCs w:val="44"/>
        </w:rPr>
        <w:t>徐州和连云港发展现状比较分析研究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单位 姓名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内容提要：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jc w:val="center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（正文内容）</w:t>
      </w:r>
    </w:p>
    <w:p w:rsidR="00353B87" w:rsidRPr="00514EB3" w:rsidRDefault="00353B87" w:rsidP="00353B87">
      <w:pPr>
        <w:widowControl/>
        <w:shd w:val="clear" w:color="auto" w:fill="FFFFFF"/>
        <w:spacing w:line="56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514EB3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（文末作者介绍，请写明单位、姓名、职务、职称、研究专长、联系方式等信息）。</w:t>
      </w:r>
    </w:p>
    <w:p w:rsidR="00353B87" w:rsidRDefault="00353B87" w:rsidP="00353B87"/>
    <w:p w:rsidR="0097247E" w:rsidRDefault="0097247E"/>
    <w:sectPr w:rsidR="0097247E" w:rsidSect="00C55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B87"/>
    <w:rsid w:val="001F12B2"/>
    <w:rsid w:val="00353B87"/>
    <w:rsid w:val="00466B18"/>
    <w:rsid w:val="0097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2015-08-12T09:54:00Z</dcterms:created>
  <dcterms:modified xsi:type="dcterms:W3CDTF">2015-08-12T10:00:00Z</dcterms:modified>
</cp:coreProperties>
</file>