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DDE7B" w14:textId="77777777" w:rsidR="002349B6" w:rsidRDefault="002349B6" w:rsidP="002349B6">
      <w:pPr>
        <w:spacing w:line="420" w:lineRule="exact"/>
        <w:rPr>
          <w:rFonts w:ascii="华文仿宋" w:eastAsia="华文仿宋" w:hAnsi="华文仿宋" w:hint="eastAsia"/>
          <w:sz w:val="28"/>
          <w:szCs w:val="28"/>
        </w:rPr>
      </w:pPr>
      <w:bookmarkStart w:id="0" w:name="_Hlk59714963"/>
      <w:bookmarkEnd w:id="0"/>
      <w:r>
        <w:rPr>
          <w:rFonts w:ascii="华文仿宋" w:eastAsia="华文仿宋" w:hAnsi="华文仿宋" w:hint="eastAsia"/>
          <w:sz w:val="28"/>
          <w:szCs w:val="28"/>
        </w:rPr>
        <w:t>附件1</w:t>
      </w:r>
    </w:p>
    <w:p w14:paraId="5B8CD9B1" w14:textId="77777777" w:rsidR="002349B6" w:rsidRDefault="002349B6" w:rsidP="002349B6">
      <w:pPr>
        <w:spacing w:line="420" w:lineRule="exact"/>
        <w:jc w:val="center"/>
        <w:rPr>
          <w:rFonts w:ascii="华文仿宋" w:eastAsia="华文仿宋" w:hAnsi="华文仿宋" w:hint="eastAsia"/>
          <w:sz w:val="28"/>
          <w:szCs w:val="28"/>
        </w:rPr>
      </w:pPr>
      <w:r>
        <w:rPr>
          <w:rFonts w:ascii="华文仿宋" w:eastAsia="华文仿宋" w:hAnsi="华文仿宋" w:hint="eastAsia"/>
          <w:sz w:val="28"/>
          <w:szCs w:val="28"/>
        </w:rPr>
        <w:t>报名方式及注意事项</w:t>
      </w:r>
    </w:p>
    <w:p w14:paraId="4588404E" w14:textId="77777777" w:rsidR="002349B6" w:rsidRPr="00B4540D" w:rsidRDefault="002349B6" w:rsidP="002349B6">
      <w:pPr>
        <w:spacing w:line="42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一、报名须知：</w:t>
      </w:r>
    </w:p>
    <w:p w14:paraId="1717C47C" w14:textId="77777777" w:rsidR="002349B6" w:rsidRPr="00B4540D" w:rsidRDefault="002349B6" w:rsidP="002349B6">
      <w:pPr>
        <w:spacing w:line="420" w:lineRule="exact"/>
        <w:ind w:firstLineChars="200" w:firstLine="560"/>
        <w:jc w:val="left"/>
        <w:rPr>
          <w:rFonts w:ascii="华文仿宋" w:eastAsia="华文仿宋" w:hAnsi="华文仿宋"/>
          <w:sz w:val="28"/>
          <w:szCs w:val="28"/>
        </w:rPr>
      </w:pPr>
      <w:r w:rsidRPr="00B4540D">
        <w:rPr>
          <w:rFonts w:ascii="华文仿宋" w:eastAsia="华文仿宋" w:hAnsi="华文仿宋" w:hint="eastAsia"/>
          <w:sz w:val="28"/>
          <w:szCs w:val="28"/>
        </w:rPr>
        <w:t>1.重要提醒：本系统为全国</w:t>
      </w:r>
      <w:proofErr w:type="gramStart"/>
      <w:r w:rsidRPr="00B4540D">
        <w:rPr>
          <w:rFonts w:ascii="华文仿宋" w:eastAsia="华文仿宋" w:hAnsi="华文仿宋" w:hint="eastAsia"/>
          <w:sz w:val="28"/>
          <w:szCs w:val="28"/>
        </w:rPr>
        <w:t>网报平台</w:t>
      </w:r>
      <w:proofErr w:type="gramEnd"/>
      <w:r w:rsidRPr="00B4540D">
        <w:rPr>
          <w:rFonts w:ascii="华文仿宋" w:eastAsia="华文仿宋" w:hAnsi="华文仿宋" w:hint="eastAsia"/>
          <w:sz w:val="28"/>
          <w:szCs w:val="28"/>
        </w:rPr>
        <w:t>，由于全国同时报名人数较为密集，网</w:t>
      </w:r>
      <w:proofErr w:type="gramStart"/>
      <w:r w:rsidRPr="00B4540D">
        <w:rPr>
          <w:rFonts w:ascii="华文仿宋" w:eastAsia="华文仿宋" w:hAnsi="华文仿宋" w:hint="eastAsia"/>
          <w:sz w:val="28"/>
          <w:szCs w:val="28"/>
        </w:rPr>
        <w:t>速可能</w:t>
      </w:r>
      <w:proofErr w:type="gramEnd"/>
      <w:r w:rsidRPr="00B4540D">
        <w:rPr>
          <w:rFonts w:ascii="华文仿宋" w:eastAsia="华文仿宋" w:hAnsi="华文仿宋" w:hint="eastAsia"/>
          <w:sz w:val="28"/>
          <w:szCs w:val="28"/>
        </w:rPr>
        <w:t>会慢，请报名同学在每一步操作时耐心等待。</w:t>
      </w:r>
      <w:r>
        <w:rPr>
          <w:rFonts w:ascii="华文仿宋" w:eastAsia="华文仿宋" w:hAnsi="华文仿宋" w:hint="eastAsia"/>
          <w:sz w:val="28"/>
          <w:szCs w:val="28"/>
        </w:rPr>
        <w:t>尽量</w:t>
      </w:r>
      <w:r w:rsidRPr="00B4540D">
        <w:rPr>
          <w:rFonts w:ascii="华文仿宋" w:eastAsia="华文仿宋" w:hAnsi="华文仿宋" w:hint="eastAsia"/>
          <w:sz w:val="28"/>
          <w:szCs w:val="28"/>
        </w:rPr>
        <w:t>使用PC机报名，推荐使用360安全浏览器。在本通知的下方有常见问题汇总及解答。</w:t>
      </w:r>
    </w:p>
    <w:p w14:paraId="05D97BDA" w14:textId="77777777" w:rsidR="002349B6" w:rsidRPr="00B4540D" w:rsidRDefault="002349B6" w:rsidP="002349B6">
      <w:pPr>
        <w:spacing w:line="420" w:lineRule="exact"/>
        <w:ind w:firstLineChars="200" w:firstLine="560"/>
        <w:jc w:val="left"/>
        <w:rPr>
          <w:rFonts w:ascii="华文仿宋" w:eastAsia="华文仿宋" w:hAnsi="华文仿宋"/>
          <w:sz w:val="28"/>
          <w:szCs w:val="28"/>
        </w:rPr>
      </w:pPr>
      <w:r w:rsidRPr="00B4540D">
        <w:rPr>
          <w:rFonts w:ascii="华文仿宋" w:eastAsia="华文仿宋" w:hAnsi="华文仿宋" w:hint="eastAsia"/>
          <w:sz w:val="28"/>
          <w:szCs w:val="28"/>
        </w:rPr>
        <w:t>2.考生注册报名：我校考生请于20</w:t>
      </w:r>
      <w:r>
        <w:rPr>
          <w:rFonts w:ascii="华文仿宋" w:eastAsia="华文仿宋" w:hAnsi="华文仿宋" w:hint="eastAsia"/>
          <w:sz w:val="28"/>
          <w:szCs w:val="28"/>
        </w:rPr>
        <w:t>20</w:t>
      </w:r>
      <w:r w:rsidRPr="00B4540D">
        <w:rPr>
          <w:rFonts w:ascii="华文仿宋" w:eastAsia="华文仿宋" w:hAnsi="华文仿宋" w:hint="eastAsia"/>
          <w:sz w:val="28"/>
          <w:szCs w:val="28"/>
        </w:rPr>
        <w:t>年12月</w:t>
      </w:r>
      <w:r>
        <w:rPr>
          <w:rFonts w:ascii="华文仿宋" w:eastAsia="华文仿宋" w:hAnsi="华文仿宋" w:hint="eastAsia"/>
          <w:sz w:val="28"/>
          <w:szCs w:val="28"/>
        </w:rPr>
        <w:t>28</w:t>
      </w:r>
      <w:r w:rsidRPr="00B4540D">
        <w:rPr>
          <w:rFonts w:ascii="华文仿宋" w:eastAsia="华文仿宋" w:hAnsi="华文仿宋" w:hint="eastAsia"/>
          <w:sz w:val="28"/>
          <w:szCs w:val="28"/>
        </w:rPr>
        <w:t>日</w:t>
      </w:r>
      <w:r>
        <w:rPr>
          <w:rFonts w:ascii="华文仿宋" w:eastAsia="华文仿宋" w:hAnsi="华文仿宋" w:hint="eastAsia"/>
          <w:sz w:val="28"/>
          <w:szCs w:val="28"/>
        </w:rPr>
        <w:t>14</w:t>
      </w:r>
      <w:r w:rsidRPr="00B4540D">
        <w:rPr>
          <w:rFonts w:ascii="华文仿宋" w:eastAsia="华文仿宋" w:hAnsi="华文仿宋" w:hint="eastAsia"/>
          <w:sz w:val="28"/>
          <w:szCs w:val="28"/>
        </w:rPr>
        <w:t>:00-</w:t>
      </w:r>
      <w:r>
        <w:rPr>
          <w:rFonts w:ascii="华文仿宋" w:eastAsia="华文仿宋" w:hAnsi="华文仿宋" w:hint="eastAsia"/>
          <w:sz w:val="28"/>
          <w:szCs w:val="28"/>
        </w:rPr>
        <w:t>-2021年1</w:t>
      </w:r>
      <w:r w:rsidRPr="00B4540D">
        <w:rPr>
          <w:rFonts w:ascii="华文仿宋" w:eastAsia="华文仿宋" w:hAnsi="华文仿宋" w:hint="eastAsia"/>
          <w:sz w:val="28"/>
          <w:szCs w:val="28"/>
        </w:rPr>
        <w:t>月</w:t>
      </w:r>
      <w:r>
        <w:rPr>
          <w:rFonts w:ascii="华文仿宋" w:eastAsia="华文仿宋" w:hAnsi="华文仿宋" w:hint="eastAsia"/>
          <w:sz w:val="28"/>
          <w:szCs w:val="28"/>
        </w:rPr>
        <w:t>11</w:t>
      </w:r>
      <w:r w:rsidRPr="00B4540D">
        <w:rPr>
          <w:rFonts w:ascii="华文仿宋" w:eastAsia="华文仿宋" w:hAnsi="华文仿宋" w:hint="eastAsia"/>
          <w:sz w:val="28"/>
          <w:szCs w:val="28"/>
        </w:rPr>
        <w:t>日</w:t>
      </w:r>
      <w:r>
        <w:rPr>
          <w:rFonts w:ascii="华文仿宋" w:eastAsia="华文仿宋" w:hAnsi="华文仿宋" w:hint="eastAsia"/>
          <w:sz w:val="28"/>
          <w:szCs w:val="28"/>
        </w:rPr>
        <w:t>12</w:t>
      </w:r>
      <w:r w:rsidRPr="00B4540D">
        <w:rPr>
          <w:rFonts w:ascii="华文仿宋" w:eastAsia="华文仿宋" w:hAnsi="华文仿宋" w:hint="eastAsia"/>
          <w:sz w:val="28"/>
          <w:szCs w:val="28"/>
        </w:rPr>
        <w:t>:00期间，登录</w:t>
      </w:r>
      <w:r w:rsidRPr="005E06DF">
        <w:rPr>
          <w:rFonts w:ascii="华文仿宋" w:eastAsia="华文仿宋" w:hAnsi="华文仿宋" w:hint="eastAsia"/>
          <w:sz w:val="28"/>
          <w:szCs w:val="28"/>
        </w:rPr>
        <w:t>报名网址为https://ncre-bm.neea.cn（公网）或https://ncre-bm.neea.edu.cn（教育网），选择“江苏省”进行报名</w:t>
      </w:r>
      <w:r w:rsidRPr="00B4540D">
        <w:rPr>
          <w:rFonts w:ascii="华文仿宋" w:eastAsia="华文仿宋" w:hAnsi="华文仿宋" w:hint="eastAsia"/>
          <w:sz w:val="28"/>
          <w:szCs w:val="28"/>
        </w:rPr>
        <w:t>，根据报名页面提示进行相应的报名操作。请考生保存好注册账号及密码，缴费和打印准考证环节都需要使用该账户密码登录。</w:t>
      </w:r>
    </w:p>
    <w:p w14:paraId="03711385" w14:textId="77777777" w:rsidR="002349B6" w:rsidRPr="00B4540D" w:rsidRDefault="002349B6" w:rsidP="002349B6">
      <w:pPr>
        <w:spacing w:line="420" w:lineRule="exact"/>
        <w:ind w:firstLineChars="200" w:firstLine="560"/>
        <w:jc w:val="left"/>
        <w:rPr>
          <w:rFonts w:ascii="华文仿宋" w:eastAsia="华文仿宋" w:hAnsi="华文仿宋"/>
          <w:sz w:val="28"/>
          <w:szCs w:val="28"/>
        </w:rPr>
      </w:pPr>
      <w:r w:rsidRPr="00B4540D">
        <w:rPr>
          <w:rFonts w:ascii="华文仿宋" w:eastAsia="华文仿宋" w:hAnsi="华文仿宋" w:hint="eastAsia"/>
          <w:sz w:val="28"/>
          <w:szCs w:val="28"/>
        </w:rPr>
        <w:t>3.毕业生或急需使用合格证书的考生，报名时请选择证书直邮，也可在后期确认自己成绩合格后登录教育部考试中心网站申请证书直邮： http://zszy.neea.edu.cn/</w:t>
      </w:r>
    </w:p>
    <w:p w14:paraId="24068712" w14:textId="77777777" w:rsidR="002349B6" w:rsidRPr="00911325" w:rsidRDefault="002349B6" w:rsidP="002349B6">
      <w:pPr>
        <w:spacing w:line="42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二、</w:t>
      </w:r>
      <w:r w:rsidRPr="00911325">
        <w:rPr>
          <w:rFonts w:ascii="华文仿宋" w:eastAsia="华文仿宋" w:hAnsi="华文仿宋" w:hint="eastAsia"/>
          <w:sz w:val="28"/>
          <w:szCs w:val="28"/>
        </w:rPr>
        <w:t>考生报名注意事项</w:t>
      </w:r>
    </w:p>
    <w:p w14:paraId="29788865" w14:textId="77777777" w:rsidR="002349B6" w:rsidRPr="00911325" w:rsidRDefault="002349B6" w:rsidP="002349B6">
      <w:pPr>
        <w:spacing w:line="420" w:lineRule="exact"/>
        <w:ind w:firstLineChars="200" w:firstLine="560"/>
        <w:jc w:val="left"/>
        <w:rPr>
          <w:rFonts w:ascii="华文仿宋" w:eastAsia="华文仿宋" w:hAnsi="华文仿宋"/>
          <w:sz w:val="28"/>
          <w:szCs w:val="28"/>
        </w:rPr>
      </w:pPr>
      <w:r w:rsidRPr="00911325">
        <w:rPr>
          <w:rFonts w:ascii="华文仿宋" w:eastAsia="华文仿宋" w:hAnsi="华文仿宋" w:hint="eastAsia"/>
          <w:sz w:val="28"/>
          <w:szCs w:val="28"/>
        </w:rPr>
        <w:t>1.考生的姓名如出现生僻字，可以用拼音代替。</w:t>
      </w:r>
    </w:p>
    <w:p w14:paraId="10154FC7" w14:textId="77777777" w:rsidR="002349B6" w:rsidRPr="000C28DC" w:rsidRDefault="002349B6" w:rsidP="002349B6">
      <w:pPr>
        <w:spacing w:line="420" w:lineRule="exact"/>
        <w:ind w:firstLineChars="200" w:firstLine="560"/>
        <w:jc w:val="left"/>
        <w:rPr>
          <w:rFonts w:ascii="华文仿宋" w:eastAsia="华文仿宋" w:hAnsi="华文仿宋"/>
          <w:color w:val="FF0000"/>
          <w:sz w:val="28"/>
          <w:szCs w:val="28"/>
        </w:rPr>
      </w:pPr>
      <w:r w:rsidRPr="00911325">
        <w:rPr>
          <w:rFonts w:ascii="华文仿宋" w:eastAsia="华文仿宋" w:hAnsi="华文仿宋" w:hint="eastAsia"/>
          <w:sz w:val="28"/>
          <w:szCs w:val="28"/>
        </w:rPr>
        <w:t>2.考生上传照片应为考生本人近期正面免冠半身纯色证件照。照片图像大小最小为192*144(高*宽)，彩色，成像区大小为48mm*33mm(高*宽)。照片要求存储为jpg格式，图像文件名为*.jpg，照片大小：20-200KB。考生应上传本人清晰、正置的照片，不允许上传侧置或倒置的照片。</w:t>
      </w:r>
      <w:r w:rsidRPr="0086017D">
        <w:rPr>
          <w:rFonts w:ascii="华文仿宋" w:eastAsia="华文仿宋" w:hAnsi="华文仿宋" w:hint="eastAsia"/>
          <w:sz w:val="28"/>
          <w:szCs w:val="28"/>
        </w:rPr>
        <w:t>否则影响等级考试证书的发放，由考生本人负责</w:t>
      </w:r>
      <w:r w:rsidRPr="000C28DC">
        <w:rPr>
          <w:rFonts w:ascii="华文仿宋" w:eastAsia="华文仿宋" w:hAnsi="华文仿宋" w:hint="eastAsia"/>
          <w:color w:val="FF0000"/>
          <w:sz w:val="28"/>
          <w:szCs w:val="28"/>
        </w:rPr>
        <w:t>。</w:t>
      </w:r>
    </w:p>
    <w:p w14:paraId="1CA24AE7" w14:textId="77777777" w:rsidR="002349B6" w:rsidRPr="00911325" w:rsidRDefault="002349B6" w:rsidP="002349B6">
      <w:pPr>
        <w:spacing w:line="420" w:lineRule="exact"/>
        <w:ind w:firstLineChars="200" w:firstLine="560"/>
        <w:jc w:val="left"/>
        <w:rPr>
          <w:rFonts w:ascii="华文仿宋" w:eastAsia="华文仿宋" w:hAnsi="华文仿宋"/>
          <w:sz w:val="28"/>
          <w:szCs w:val="28"/>
        </w:rPr>
      </w:pPr>
      <w:r w:rsidRPr="00911325">
        <w:rPr>
          <w:rFonts w:ascii="华文仿宋" w:eastAsia="华文仿宋" w:hAnsi="华文仿宋" w:hint="eastAsia"/>
          <w:sz w:val="28"/>
          <w:szCs w:val="28"/>
        </w:rPr>
        <w:t>3.考生填报个人信息、上传照片、选择考点和报考科目后，可通过支付宝或</w:t>
      </w:r>
      <w:proofErr w:type="gramStart"/>
      <w:r w:rsidRPr="00911325">
        <w:rPr>
          <w:rFonts w:ascii="华文仿宋" w:eastAsia="华文仿宋" w:hAnsi="华文仿宋" w:hint="eastAsia"/>
          <w:sz w:val="28"/>
          <w:szCs w:val="28"/>
        </w:rPr>
        <w:t>首信易支付</w:t>
      </w:r>
      <w:proofErr w:type="gramEnd"/>
      <w:r w:rsidRPr="00911325">
        <w:rPr>
          <w:rFonts w:ascii="华文仿宋" w:eastAsia="华文仿宋" w:hAnsi="华文仿宋" w:hint="eastAsia"/>
          <w:sz w:val="28"/>
          <w:szCs w:val="28"/>
        </w:rPr>
        <w:t>平台支付报名费，缴费成功即完成本次考试报名。考生成功支付后，如发现报名还未成功，请点击"更新支付"按钮。</w:t>
      </w:r>
    </w:p>
    <w:p w14:paraId="19204FF2" w14:textId="77777777" w:rsidR="002349B6" w:rsidRPr="00911325" w:rsidRDefault="002349B6" w:rsidP="002349B6">
      <w:pPr>
        <w:spacing w:line="420" w:lineRule="exact"/>
        <w:ind w:firstLineChars="200" w:firstLine="560"/>
        <w:jc w:val="left"/>
        <w:rPr>
          <w:rFonts w:ascii="华文仿宋" w:eastAsia="华文仿宋" w:hAnsi="华文仿宋"/>
          <w:sz w:val="28"/>
          <w:szCs w:val="28"/>
        </w:rPr>
      </w:pPr>
      <w:r w:rsidRPr="00911325">
        <w:rPr>
          <w:rFonts w:ascii="华文仿宋" w:eastAsia="华文仿宋" w:hAnsi="华文仿宋" w:hint="eastAsia"/>
          <w:sz w:val="28"/>
          <w:szCs w:val="28"/>
        </w:rPr>
        <w:t>4.支付完成后，考生可在报名信息页面下方，下载考生本人的报名登记表。考生请在</w:t>
      </w:r>
      <w:r w:rsidRPr="00911325">
        <w:rPr>
          <w:rFonts w:ascii="华文仿宋" w:eastAsia="华文仿宋" w:hAnsi="华文仿宋" w:hint="eastAsia"/>
          <w:b/>
          <w:bCs/>
          <w:sz w:val="28"/>
          <w:szCs w:val="28"/>
        </w:rPr>
        <w:t>20</w:t>
      </w:r>
      <w:r>
        <w:rPr>
          <w:rFonts w:ascii="华文仿宋" w:eastAsia="华文仿宋" w:hAnsi="华文仿宋" w:hint="eastAsia"/>
          <w:b/>
          <w:bCs/>
          <w:sz w:val="28"/>
          <w:szCs w:val="28"/>
        </w:rPr>
        <w:t>21</w:t>
      </w:r>
      <w:r w:rsidRPr="00911325">
        <w:rPr>
          <w:rFonts w:ascii="华文仿宋" w:eastAsia="华文仿宋" w:hAnsi="华文仿宋" w:hint="eastAsia"/>
          <w:b/>
          <w:bCs/>
          <w:sz w:val="28"/>
          <w:szCs w:val="28"/>
        </w:rPr>
        <w:t>年3月</w:t>
      </w:r>
      <w:r>
        <w:rPr>
          <w:rFonts w:ascii="华文仿宋" w:eastAsia="华文仿宋" w:hAnsi="华文仿宋" w:hint="eastAsia"/>
          <w:b/>
          <w:bCs/>
          <w:sz w:val="28"/>
          <w:szCs w:val="28"/>
        </w:rPr>
        <w:t>15</w:t>
      </w:r>
      <w:r w:rsidRPr="00911325">
        <w:rPr>
          <w:rFonts w:ascii="华文仿宋" w:eastAsia="华文仿宋" w:hAnsi="华文仿宋" w:hint="eastAsia"/>
          <w:b/>
          <w:bCs/>
          <w:sz w:val="28"/>
          <w:szCs w:val="28"/>
        </w:rPr>
        <w:t>日</w:t>
      </w:r>
      <w:r>
        <w:rPr>
          <w:rFonts w:ascii="华文仿宋" w:eastAsia="华文仿宋" w:hAnsi="华文仿宋" w:hint="eastAsia"/>
          <w:b/>
          <w:bCs/>
          <w:sz w:val="28"/>
          <w:szCs w:val="28"/>
        </w:rPr>
        <w:t>9：00</w:t>
      </w:r>
      <w:r w:rsidRPr="00911325">
        <w:rPr>
          <w:rFonts w:ascii="华文仿宋" w:eastAsia="华文仿宋" w:hAnsi="华文仿宋" w:hint="eastAsia"/>
          <w:b/>
          <w:bCs/>
          <w:sz w:val="28"/>
          <w:szCs w:val="28"/>
        </w:rPr>
        <w:t>以后自行下载并打印准考证</w:t>
      </w:r>
      <w:r w:rsidRPr="00911325">
        <w:rPr>
          <w:rFonts w:ascii="华文仿宋" w:eastAsia="华文仿宋" w:hAnsi="华文仿宋" w:hint="eastAsia"/>
          <w:sz w:val="28"/>
          <w:szCs w:val="28"/>
        </w:rPr>
        <w:t>。</w:t>
      </w:r>
    </w:p>
    <w:p w14:paraId="07A7AA18" w14:textId="77777777" w:rsidR="002349B6" w:rsidRPr="00911325" w:rsidRDefault="002349B6" w:rsidP="002349B6">
      <w:pPr>
        <w:spacing w:line="420" w:lineRule="exact"/>
        <w:ind w:firstLineChars="200" w:firstLine="560"/>
        <w:jc w:val="left"/>
        <w:rPr>
          <w:rFonts w:ascii="华文仿宋" w:eastAsia="华文仿宋" w:hAnsi="华文仿宋"/>
          <w:sz w:val="28"/>
          <w:szCs w:val="28"/>
        </w:rPr>
      </w:pPr>
      <w:r w:rsidRPr="00911325">
        <w:rPr>
          <w:rFonts w:ascii="华文仿宋" w:eastAsia="华文仿宋" w:hAnsi="华文仿宋" w:hint="eastAsia"/>
          <w:sz w:val="28"/>
          <w:szCs w:val="28"/>
        </w:rPr>
        <w:t>5.考生登录时如忘记用户名，可以使用首页上的已报名账号找回功能，通过“姓名”和“证件号”找回用户名。</w:t>
      </w:r>
    </w:p>
    <w:p w14:paraId="46351084" w14:textId="77777777" w:rsidR="002349B6" w:rsidRDefault="002349B6" w:rsidP="002349B6">
      <w:pPr>
        <w:spacing w:line="420" w:lineRule="exact"/>
        <w:ind w:firstLineChars="200" w:firstLine="560"/>
        <w:jc w:val="left"/>
        <w:rPr>
          <w:rFonts w:ascii="华文仿宋" w:eastAsia="华文仿宋" w:hAnsi="华文仿宋" w:hint="eastAsia"/>
          <w:sz w:val="28"/>
          <w:szCs w:val="28"/>
        </w:rPr>
      </w:pPr>
      <w:r w:rsidRPr="00911325">
        <w:rPr>
          <w:rFonts w:ascii="华文仿宋" w:eastAsia="华文仿宋" w:hAnsi="华文仿宋" w:hint="eastAsia"/>
          <w:sz w:val="28"/>
          <w:szCs w:val="28"/>
        </w:rPr>
        <w:lastRenderedPageBreak/>
        <w:t>6.报名期间因系统服务器维护，每天夜间10：00至次日7：30关闭报名系统，不接受考生报名，请考生留意。</w:t>
      </w:r>
    </w:p>
    <w:p w14:paraId="7CC781D3" w14:textId="77777777" w:rsidR="002349B6" w:rsidRPr="006E3DD8" w:rsidRDefault="002349B6" w:rsidP="002349B6">
      <w:pPr>
        <w:spacing w:line="420" w:lineRule="exact"/>
        <w:ind w:firstLineChars="200" w:firstLine="560"/>
        <w:jc w:val="left"/>
        <w:rPr>
          <w:rFonts w:ascii="华文仿宋" w:eastAsia="华文仿宋" w:hAnsi="华文仿宋"/>
          <w:sz w:val="28"/>
          <w:szCs w:val="28"/>
        </w:rPr>
      </w:pPr>
      <w:r w:rsidRPr="006E3DD8">
        <w:rPr>
          <w:rFonts w:ascii="华文仿宋" w:eastAsia="华文仿宋" w:hAnsi="华文仿宋" w:hint="eastAsia"/>
          <w:bCs/>
          <w:sz w:val="28"/>
          <w:szCs w:val="28"/>
        </w:rPr>
        <w:t>三、常见问题汇总及解答：</w:t>
      </w:r>
    </w:p>
    <w:p w14:paraId="0CCC6EBF" w14:textId="77777777" w:rsidR="002349B6" w:rsidRPr="006E3DD8" w:rsidRDefault="002349B6" w:rsidP="002349B6">
      <w:pPr>
        <w:spacing w:line="420" w:lineRule="exact"/>
        <w:ind w:firstLineChars="200" w:firstLine="560"/>
        <w:jc w:val="left"/>
        <w:rPr>
          <w:rFonts w:ascii="华文仿宋" w:eastAsia="华文仿宋" w:hAnsi="华文仿宋"/>
          <w:sz w:val="28"/>
          <w:szCs w:val="28"/>
        </w:rPr>
      </w:pPr>
      <w:r w:rsidRPr="006E3DD8">
        <w:rPr>
          <w:rFonts w:ascii="华文仿宋" w:eastAsia="华文仿宋" w:hAnsi="华文仿宋" w:hint="eastAsia"/>
          <w:sz w:val="28"/>
          <w:szCs w:val="28"/>
        </w:rPr>
        <w:t>1.验证码没有出现?</w:t>
      </w:r>
    </w:p>
    <w:p w14:paraId="42074FEB" w14:textId="33CEF2E4" w:rsidR="002349B6" w:rsidRPr="002349B6" w:rsidRDefault="002349B6" w:rsidP="002349B6">
      <w:pPr>
        <w:spacing w:line="420" w:lineRule="exact"/>
        <w:ind w:firstLineChars="200" w:firstLine="561"/>
        <w:jc w:val="left"/>
        <w:rPr>
          <w:rFonts w:ascii="华文仿宋" w:eastAsia="华文仿宋" w:hAnsi="华文仿宋" w:hint="eastAsia"/>
          <w:sz w:val="28"/>
          <w:szCs w:val="28"/>
        </w:rPr>
      </w:pPr>
      <w:r>
        <w:rPr>
          <w:rFonts w:ascii="华文仿宋" w:eastAsia="华文仿宋" w:hAnsi="华文仿宋"/>
          <w:b/>
          <w:noProof/>
          <w:sz w:val="28"/>
          <w:szCs w:val="28"/>
        </w:rPr>
        <w:drawing>
          <wp:anchor distT="0" distB="0" distL="114300" distR="114300" simplePos="0" relativeHeight="251664384" behindDoc="0" locked="0" layoutInCell="1" allowOverlap="1" wp14:anchorId="64C8688D" wp14:editId="256521D0">
            <wp:simplePos x="0" y="0"/>
            <wp:positionH relativeFrom="margin">
              <wp:posOffset>295275</wp:posOffset>
            </wp:positionH>
            <wp:positionV relativeFrom="margin">
              <wp:posOffset>1621790</wp:posOffset>
            </wp:positionV>
            <wp:extent cx="5274310" cy="470535"/>
            <wp:effectExtent l="0" t="0" r="2540" b="571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70535"/>
                    </a:xfrm>
                    <a:prstGeom prst="rect">
                      <a:avLst/>
                    </a:prstGeom>
                    <a:noFill/>
                  </pic:spPr>
                </pic:pic>
              </a:graphicData>
            </a:graphic>
          </wp:anchor>
        </w:drawing>
      </w:r>
      <w:r w:rsidRPr="006E3DD8">
        <w:rPr>
          <w:rFonts w:ascii="华文仿宋" w:eastAsia="华文仿宋" w:hAnsi="华文仿宋" w:hint="eastAsia"/>
          <w:sz w:val="28"/>
          <w:szCs w:val="28"/>
        </w:rPr>
        <w:t>这是由于网速慢或服务响应延迟造成的。此时可点击文本框后的空白处以重新生成一张验证码图片。</w:t>
      </w:r>
    </w:p>
    <w:p w14:paraId="2D91B620" w14:textId="5380DF1F" w:rsidR="002349B6" w:rsidRPr="006E3DD8" w:rsidRDefault="002349B6" w:rsidP="002349B6">
      <w:pPr>
        <w:spacing w:line="420" w:lineRule="exact"/>
        <w:ind w:firstLineChars="200" w:firstLine="560"/>
        <w:jc w:val="left"/>
        <w:rPr>
          <w:rFonts w:ascii="华文仿宋" w:eastAsia="华文仿宋" w:hAnsi="华文仿宋"/>
          <w:sz w:val="28"/>
          <w:szCs w:val="28"/>
        </w:rPr>
      </w:pPr>
      <w:r w:rsidRPr="006E3DD8">
        <w:rPr>
          <w:rFonts w:ascii="华文仿宋" w:eastAsia="华文仿宋" w:hAnsi="华文仿宋" w:hint="eastAsia"/>
          <w:sz w:val="28"/>
          <w:szCs w:val="28"/>
        </w:rPr>
        <w:t>2.若没有弹出支付界面，怎么办</w:t>
      </w:r>
      <w:r>
        <w:rPr>
          <w:rFonts w:ascii="华文仿宋" w:eastAsia="华文仿宋" w:hAnsi="华文仿宋" w:hint="eastAsia"/>
          <w:sz w:val="28"/>
          <w:szCs w:val="28"/>
        </w:rPr>
        <w:t>？</w:t>
      </w:r>
    </w:p>
    <w:p w14:paraId="4A04B59A" w14:textId="53829ED6" w:rsidR="002349B6" w:rsidRPr="006E3DD8" w:rsidRDefault="002349B6" w:rsidP="002349B6">
      <w:pPr>
        <w:spacing w:line="420" w:lineRule="exact"/>
        <w:ind w:firstLineChars="200" w:firstLine="560"/>
        <w:jc w:val="left"/>
        <w:rPr>
          <w:rFonts w:ascii="华文仿宋" w:eastAsia="华文仿宋" w:hAnsi="华文仿宋"/>
          <w:sz w:val="28"/>
          <w:szCs w:val="28"/>
        </w:rPr>
      </w:pPr>
      <w:r w:rsidRPr="006E3DD8">
        <w:rPr>
          <w:rFonts w:ascii="华文仿宋" w:eastAsia="华文仿宋" w:hAnsi="华文仿宋" w:hint="eastAsia"/>
          <w:sz w:val="28"/>
          <w:szCs w:val="28"/>
        </w:rPr>
        <w:t>可能是因为浏览器拦截了支付界面的弹出。在浏览器设置中将“阻止弹出窗口”选项设为关闭，重启浏览器后再试。</w:t>
      </w:r>
    </w:p>
    <w:p w14:paraId="3EDBB7D2" w14:textId="6BB85690" w:rsidR="002349B6" w:rsidRDefault="002349B6" w:rsidP="002349B6">
      <w:pPr>
        <w:spacing w:line="420" w:lineRule="exact"/>
        <w:ind w:firstLineChars="200" w:firstLine="560"/>
        <w:jc w:val="left"/>
        <w:rPr>
          <w:rFonts w:ascii="华文仿宋" w:eastAsia="华文仿宋" w:hAnsi="华文仿宋" w:hint="eastAsia"/>
          <w:sz w:val="28"/>
          <w:szCs w:val="28"/>
        </w:rPr>
      </w:pPr>
      <w:r w:rsidRPr="006E3DD8">
        <w:rPr>
          <w:rFonts w:ascii="华文仿宋" w:eastAsia="华文仿宋" w:hAnsi="华文仿宋" w:hint="eastAsia"/>
          <w:sz w:val="28"/>
          <w:szCs w:val="28"/>
        </w:rPr>
        <w:t>以360安全浏览器为例：点击浏览器地址栏中如下图所示标有红1的图标。在弹出窗口中，点选“始终允许此网站的弹出式窗口”。然后，重复上面的支付操作。</w:t>
      </w:r>
      <w:r>
        <w:rPr>
          <w:rFonts w:ascii="华文仿宋" w:eastAsia="华文仿宋" w:hAnsi="华文仿宋"/>
          <w:noProof/>
          <w:sz w:val="28"/>
          <w:szCs w:val="28"/>
        </w:rPr>
        <w:drawing>
          <wp:anchor distT="0" distB="0" distL="114300" distR="114300" simplePos="0" relativeHeight="251663360" behindDoc="0" locked="0" layoutInCell="1" allowOverlap="1" wp14:anchorId="009EB316" wp14:editId="09A58C5B">
            <wp:simplePos x="1495425" y="3905250"/>
            <wp:positionH relativeFrom="margin">
              <wp:align>center</wp:align>
            </wp:positionH>
            <wp:positionV relativeFrom="margin">
              <wp:align>center</wp:align>
            </wp:positionV>
            <wp:extent cx="5274310" cy="1227455"/>
            <wp:effectExtent l="0" t="0" r="254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227455"/>
                    </a:xfrm>
                    <a:prstGeom prst="rect">
                      <a:avLst/>
                    </a:prstGeom>
                    <a:noFill/>
                  </pic:spPr>
                </pic:pic>
              </a:graphicData>
            </a:graphic>
          </wp:anchor>
        </w:drawing>
      </w:r>
    </w:p>
    <w:p w14:paraId="741E5418" w14:textId="06CDB996" w:rsidR="002349B6" w:rsidRPr="006E3DD8" w:rsidRDefault="002349B6" w:rsidP="002349B6">
      <w:pPr>
        <w:spacing w:line="420" w:lineRule="exact"/>
        <w:ind w:firstLineChars="200" w:firstLine="560"/>
        <w:jc w:val="left"/>
        <w:rPr>
          <w:rFonts w:ascii="华文仿宋" w:eastAsia="华文仿宋" w:hAnsi="华文仿宋"/>
          <w:sz w:val="28"/>
          <w:szCs w:val="28"/>
        </w:rPr>
      </w:pPr>
      <w:r w:rsidRPr="006E3DD8">
        <w:rPr>
          <w:rFonts w:ascii="华文仿宋" w:eastAsia="华文仿宋" w:hAnsi="华文仿宋" w:hint="eastAsia"/>
          <w:sz w:val="28"/>
          <w:szCs w:val="28"/>
        </w:rPr>
        <w:t>3.当前考次窗口会显示“服务不可用”，怎么解决?</w:t>
      </w:r>
    </w:p>
    <w:p w14:paraId="4A8D1D2F" w14:textId="77777777" w:rsidR="002349B6" w:rsidRPr="006E3DD8" w:rsidRDefault="002349B6" w:rsidP="002349B6">
      <w:pPr>
        <w:spacing w:line="420" w:lineRule="exact"/>
        <w:ind w:firstLineChars="200" w:firstLine="560"/>
        <w:jc w:val="left"/>
        <w:rPr>
          <w:rFonts w:ascii="华文仿宋" w:eastAsia="华文仿宋" w:hAnsi="华文仿宋"/>
          <w:sz w:val="28"/>
          <w:szCs w:val="28"/>
        </w:rPr>
      </w:pPr>
      <w:r w:rsidRPr="006E3DD8">
        <w:rPr>
          <w:rFonts w:ascii="华文仿宋" w:eastAsia="华文仿宋" w:hAnsi="华文仿宋" w:hint="eastAsia"/>
          <w:sz w:val="28"/>
          <w:szCs w:val="28"/>
        </w:rPr>
        <w:t xml:space="preserve">　　这是由于网速慢或服务延迟造成的，尝试关闭“当前考次”窗口重新打开或刷新浏览器。</w:t>
      </w:r>
    </w:p>
    <w:p w14:paraId="22A56B11" w14:textId="77777777" w:rsidR="002349B6" w:rsidRPr="006E3DD8" w:rsidRDefault="002349B6" w:rsidP="002349B6">
      <w:pPr>
        <w:spacing w:line="420" w:lineRule="exact"/>
        <w:ind w:firstLineChars="200" w:firstLine="560"/>
        <w:jc w:val="left"/>
        <w:rPr>
          <w:rFonts w:ascii="华文仿宋" w:eastAsia="华文仿宋" w:hAnsi="华文仿宋"/>
          <w:sz w:val="28"/>
          <w:szCs w:val="28"/>
        </w:rPr>
      </w:pPr>
    </w:p>
    <w:p w14:paraId="3F094098" w14:textId="77777777" w:rsidR="002349B6" w:rsidRDefault="002349B6" w:rsidP="002349B6">
      <w:pPr>
        <w:spacing w:line="420" w:lineRule="exact"/>
        <w:ind w:firstLineChars="200" w:firstLine="560"/>
        <w:jc w:val="left"/>
        <w:rPr>
          <w:rFonts w:ascii="华文仿宋" w:eastAsia="华文仿宋" w:hAnsi="华文仿宋" w:hint="eastAsia"/>
          <w:sz w:val="28"/>
          <w:szCs w:val="28"/>
        </w:rPr>
      </w:pPr>
      <w:r>
        <w:rPr>
          <w:rFonts w:ascii="华文仿宋" w:eastAsia="华文仿宋" w:hAnsi="华文仿宋" w:hint="eastAsia"/>
          <w:sz w:val="28"/>
          <w:szCs w:val="28"/>
        </w:rPr>
        <w:t>四、工作通知及培训收款码</w:t>
      </w:r>
    </w:p>
    <w:p w14:paraId="60FFE3C1" w14:textId="77777777" w:rsidR="002349B6" w:rsidRDefault="002349B6" w:rsidP="002349B6">
      <w:pPr>
        <w:spacing w:line="420" w:lineRule="exact"/>
        <w:jc w:val="left"/>
        <w:rPr>
          <w:rFonts w:ascii="华文仿宋" w:eastAsia="华文仿宋" w:hAnsi="华文仿宋"/>
          <w:sz w:val="28"/>
          <w:szCs w:val="28"/>
        </w:rPr>
      </w:pPr>
    </w:p>
    <w:p w14:paraId="53D14977" w14:textId="79D4A4B8" w:rsidR="002349B6" w:rsidRPr="00D4675F" w:rsidRDefault="002349B6" w:rsidP="002349B6">
      <w:pPr>
        <w:rPr>
          <w:rFonts w:ascii="华文仿宋" w:eastAsia="华文仿宋" w:hAnsi="华文仿宋"/>
          <w:sz w:val="28"/>
          <w:szCs w:val="28"/>
        </w:rPr>
      </w:pPr>
      <w:r>
        <w:rPr>
          <w:noProof/>
        </w:rPr>
        <w:drawing>
          <wp:anchor distT="0" distB="0" distL="114300" distR="114300" simplePos="0" relativeHeight="251662336" behindDoc="0" locked="0" layoutInCell="1" allowOverlap="1" wp14:anchorId="355FAE36" wp14:editId="25CE63BA">
            <wp:simplePos x="0" y="0"/>
            <wp:positionH relativeFrom="column">
              <wp:posOffset>3055620</wp:posOffset>
            </wp:positionH>
            <wp:positionV relativeFrom="paragraph">
              <wp:posOffset>49530</wp:posOffset>
            </wp:positionV>
            <wp:extent cx="1556385" cy="1556385"/>
            <wp:effectExtent l="0" t="0" r="5715" b="57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6385"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仿宋" w:eastAsia="华文仿宋" w:hAnsi="华文仿宋" w:hint="eastAsia"/>
          <w:noProof/>
          <w:sz w:val="28"/>
          <w:szCs w:val="28"/>
        </w:rPr>
        <w:drawing>
          <wp:anchor distT="0" distB="0" distL="114300" distR="114300" simplePos="0" relativeHeight="251659264" behindDoc="0" locked="0" layoutInCell="1" allowOverlap="1" wp14:anchorId="32AB182C" wp14:editId="6BB2991D">
            <wp:simplePos x="0" y="0"/>
            <wp:positionH relativeFrom="column">
              <wp:posOffset>964565</wp:posOffset>
            </wp:positionH>
            <wp:positionV relativeFrom="paragraph">
              <wp:posOffset>49530</wp:posOffset>
            </wp:positionV>
            <wp:extent cx="1343025" cy="13430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C38B8" w14:textId="77777777" w:rsidR="002349B6" w:rsidRPr="00D4675F" w:rsidRDefault="002349B6" w:rsidP="002349B6">
      <w:pPr>
        <w:rPr>
          <w:rFonts w:ascii="华文仿宋" w:eastAsia="华文仿宋" w:hAnsi="华文仿宋"/>
          <w:sz w:val="28"/>
          <w:szCs w:val="28"/>
        </w:rPr>
      </w:pPr>
    </w:p>
    <w:p w14:paraId="4D18A031" w14:textId="77777777" w:rsidR="002349B6" w:rsidRPr="00D4675F" w:rsidRDefault="002349B6" w:rsidP="002349B6">
      <w:pPr>
        <w:rPr>
          <w:rFonts w:ascii="华文仿宋" w:eastAsia="华文仿宋" w:hAnsi="华文仿宋"/>
          <w:sz w:val="28"/>
          <w:szCs w:val="28"/>
        </w:rPr>
      </w:pPr>
    </w:p>
    <w:p w14:paraId="44C65E3A" w14:textId="43B4C5AF" w:rsidR="002349B6" w:rsidRPr="00D4675F" w:rsidRDefault="002349B6" w:rsidP="002349B6">
      <w:pPr>
        <w:rPr>
          <w:rFonts w:ascii="华文仿宋" w:eastAsia="华文仿宋" w:hAnsi="华文仿宋"/>
          <w:sz w:val="28"/>
          <w:szCs w:val="28"/>
        </w:rPr>
      </w:pPr>
      <w:r>
        <w:rPr>
          <w:rFonts w:ascii="华文仿宋" w:eastAsia="华文仿宋" w:hAnsi="华文仿宋" w:hint="eastAsia"/>
          <w:noProof/>
          <w:sz w:val="28"/>
          <w:szCs w:val="28"/>
        </w:rPr>
        <mc:AlternateContent>
          <mc:Choice Requires="wps">
            <w:drawing>
              <wp:anchor distT="0" distB="0" distL="114300" distR="114300" simplePos="0" relativeHeight="251660288" behindDoc="0" locked="0" layoutInCell="1" allowOverlap="1" wp14:anchorId="68CB1F8E" wp14:editId="303D88C5">
                <wp:simplePos x="0" y="0"/>
                <wp:positionH relativeFrom="column">
                  <wp:posOffset>964565</wp:posOffset>
                </wp:positionH>
                <wp:positionV relativeFrom="paragraph">
                  <wp:posOffset>203835</wp:posOffset>
                </wp:positionV>
                <wp:extent cx="1343025" cy="516890"/>
                <wp:effectExtent l="12065" t="11430"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16890"/>
                        </a:xfrm>
                        <a:prstGeom prst="rect">
                          <a:avLst/>
                        </a:prstGeom>
                        <a:solidFill>
                          <a:srgbClr val="FFFFFF"/>
                        </a:solidFill>
                        <a:ln w="9525">
                          <a:solidFill>
                            <a:srgbClr val="FFFFFF"/>
                          </a:solidFill>
                          <a:miter lim="800000"/>
                          <a:headEnd/>
                          <a:tailEnd/>
                        </a:ln>
                      </wps:spPr>
                      <wps:txbx>
                        <w:txbxContent>
                          <w:p w14:paraId="4BD2177B" w14:textId="77777777" w:rsidR="002349B6" w:rsidRDefault="002349B6" w:rsidP="002349B6">
                            <w:r>
                              <w:t>学院等级考试</w:t>
                            </w:r>
                            <w:proofErr w:type="gramStart"/>
                            <w:r>
                              <w:t>微信朋友圈通知</w:t>
                            </w:r>
                            <w:proofErr w:type="gramEnd"/>
                            <w:r>
                              <w:t>账号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B1F8E" id="_x0000_t202" coordsize="21600,21600" o:spt="202" path="m,l,21600r21600,l21600,xe">
                <v:stroke joinstyle="miter"/>
                <v:path gradientshapeok="t" o:connecttype="rect"/>
              </v:shapetype>
              <v:shape id="文本框 2" o:spid="_x0000_s1026" type="#_x0000_t202" style="position:absolute;left:0;text-align:left;margin-left:75.95pt;margin-top:16.05pt;width:105.75pt;height:4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" strokecolor="white">
                <v:textbox>
                  <w:txbxContent>
                    <w:p w14:paraId="4BD2177B" w14:textId="77777777" w:rsidR="002349B6" w:rsidRDefault="002349B6" w:rsidP="002349B6">
                      <w:r>
                        <w:t>学院等级考试</w:t>
                      </w:r>
                      <w:proofErr w:type="gramStart"/>
                      <w:r>
                        <w:t>微信朋友圈通知</w:t>
                      </w:r>
                      <w:proofErr w:type="gramEnd"/>
                      <w:r>
                        <w:t>账号</w:t>
                      </w:r>
                    </w:p>
                  </w:txbxContent>
                </v:textbox>
              </v:shape>
            </w:pict>
          </mc:Fallback>
        </mc:AlternateContent>
      </w:r>
    </w:p>
    <w:p w14:paraId="421595DE" w14:textId="03055201" w:rsidR="002349B6" w:rsidRPr="00D4675F" w:rsidRDefault="002349B6" w:rsidP="002349B6">
      <w:pPr>
        <w:rPr>
          <w:rFonts w:ascii="华文仿宋" w:eastAsia="华文仿宋" w:hAnsi="华文仿宋" w:hint="eastAsia"/>
          <w:sz w:val="28"/>
          <w:szCs w:val="28"/>
        </w:rPr>
      </w:pPr>
      <w:r>
        <w:rPr>
          <w:rFonts w:ascii="华文仿宋" w:eastAsia="华文仿宋" w:hAnsi="华文仿宋"/>
          <w:noProof/>
          <w:sz w:val="28"/>
          <w:szCs w:val="28"/>
        </w:rPr>
        <mc:AlternateContent>
          <mc:Choice Requires="wps">
            <w:drawing>
              <wp:anchor distT="0" distB="0" distL="114300" distR="114300" simplePos="0" relativeHeight="251661312" behindDoc="0" locked="0" layoutInCell="1" allowOverlap="1" wp14:anchorId="5386870A" wp14:editId="4CB7C19F">
                <wp:simplePos x="0" y="0"/>
                <wp:positionH relativeFrom="column">
                  <wp:posOffset>2973070</wp:posOffset>
                </wp:positionH>
                <wp:positionV relativeFrom="paragraph">
                  <wp:posOffset>138430</wp:posOffset>
                </wp:positionV>
                <wp:extent cx="1804035" cy="539750"/>
                <wp:effectExtent l="10795" t="8890" r="13970" b="133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539750"/>
                        </a:xfrm>
                        <a:prstGeom prst="rect">
                          <a:avLst/>
                        </a:prstGeom>
                        <a:solidFill>
                          <a:srgbClr val="FFFFFF"/>
                        </a:solidFill>
                        <a:ln w="9525">
                          <a:solidFill>
                            <a:srgbClr val="FFFFFF"/>
                          </a:solidFill>
                          <a:miter lim="800000"/>
                          <a:headEnd/>
                          <a:tailEnd/>
                        </a:ln>
                      </wps:spPr>
                      <wps:txbx>
                        <w:txbxContent>
                          <w:p w14:paraId="68702294" w14:textId="77777777" w:rsidR="002349B6" w:rsidRDefault="002349B6" w:rsidP="002349B6">
                            <w:pPr>
                              <w:rPr>
                                <w:rFonts w:hint="eastAsia"/>
                              </w:rPr>
                            </w:pPr>
                            <w:r>
                              <w:t>学院等级考试培训收款码</w:t>
                            </w:r>
                          </w:p>
                          <w:p w14:paraId="30EB7E74" w14:textId="77777777" w:rsidR="002349B6" w:rsidRDefault="002349B6" w:rsidP="002349B6">
                            <w:r>
                              <w:rPr>
                                <w:rFonts w:hint="eastAsia"/>
                              </w:rPr>
                              <w:t>缴费号为身份证号码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6870A" id="文本框 1" o:spid="_x0000_s1027" type="#_x0000_t202" style="position:absolute;left:0;text-align:left;margin-left:234.1pt;margin-top:10.9pt;width:142.0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" strokecolor="white">
                <v:textbox>
                  <w:txbxContent>
                    <w:p w14:paraId="68702294" w14:textId="77777777" w:rsidR="002349B6" w:rsidRDefault="002349B6" w:rsidP="002349B6">
                      <w:pPr>
                        <w:rPr>
                          <w:rFonts w:hint="eastAsia"/>
                        </w:rPr>
                      </w:pPr>
                      <w:r>
                        <w:t>学院等级考试培训收款码</w:t>
                      </w:r>
                    </w:p>
                    <w:p w14:paraId="30EB7E74" w14:textId="77777777" w:rsidR="002349B6" w:rsidRDefault="002349B6" w:rsidP="002349B6">
                      <w:r>
                        <w:rPr>
                          <w:rFonts w:hint="eastAsia"/>
                        </w:rPr>
                        <w:t>缴费号为身份证号码</w:t>
                      </w:r>
                    </w:p>
                  </w:txbxContent>
                </v:textbox>
              </v:shape>
            </w:pict>
          </mc:Fallback>
        </mc:AlternateContent>
      </w:r>
    </w:p>
    <w:sectPr w:rsidR="002349B6" w:rsidRPr="00D467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4D3C5" w14:textId="77777777" w:rsidR="001928FF" w:rsidRDefault="001928FF" w:rsidP="002349B6">
      <w:r>
        <w:separator/>
      </w:r>
    </w:p>
  </w:endnote>
  <w:endnote w:type="continuationSeparator" w:id="0">
    <w:p w14:paraId="21AA15EB" w14:textId="77777777" w:rsidR="001928FF" w:rsidRDefault="001928FF"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8BCFA" w14:textId="77777777" w:rsidR="001928FF" w:rsidRDefault="001928FF" w:rsidP="002349B6">
      <w:r>
        <w:separator/>
      </w:r>
    </w:p>
  </w:footnote>
  <w:footnote w:type="continuationSeparator" w:id="0">
    <w:p w14:paraId="426991E6" w14:textId="77777777" w:rsidR="001928FF" w:rsidRDefault="001928FF" w:rsidP="00234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D8"/>
    <w:rsid w:val="001304D8"/>
    <w:rsid w:val="001928FF"/>
    <w:rsid w:val="002349B6"/>
    <w:rsid w:val="0030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EB72"/>
  <w15:chartTrackingRefBased/>
  <w15:docId w15:val="{D1AC0963-CB1B-4022-8C96-DBE2EAB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9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9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349B6"/>
    <w:rPr>
      <w:sz w:val="18"/>
      <w:szCs w:val="18"/>
    </w:rPr>
  </w:style>
  <w:style w:type="paragraph" w:styleId="a5">
    <w:name w:val="footer"/>
    <w:basedOn w:val="a"/>
    <w:link w:val="a6"/>
    <w:uiPriority w:val="99"/>
    <w:unhideWhenUsed/>
    <w:rsid w:val="002349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349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E237-FE87-4B60-8E20-F510706F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ZhangYao</dc:creator>
  <cp:keywords/>
  <dc:description/>
  <cp:lastModifiedBy>ZhangYao</cp:lastModifiedBy>
  <cp:revision>2</cp:revision>
  <dcterms:created xsi:type="dcterms:W3CDTF">2020-12-24T07:07:00Z</dcterms:created>
  <dcterms:modified xsi:type="dcterms:W3CDTF">2020-12-24T07:14:00Z</dcterms:modified>
</cp:coreProperties>
</file>