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86" w:rsidRDefault="001E6586" w:rsidP="001E6586">
      <w:pPr>
        <w:spacing w:line="520" w:lineRule="exact"/>
        <w:ind w:right="450" w:firstLineChars="196" w:firstLine="588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附件2</w:t>
      </w:r>
    </w:p>
    <w:p w:rsidR="001E6586" w:rsidRPr="00DC5FBC" w:rsidRDefault="001E6586" w:rsidP="001E6586">
      <w:pPr>
        <w:spacing w:line="400" w:lineRule="exact"/>
        <w:jc w:val="center"/>
        <w:rPr>
          <w:sz w:val="30"/>
          <w:szCs w:val="30"/>
        </w:rPr>
      </w:pPr>
      <w:r w:rsidRPr="00DC5FBC">
        <w:rPr>
          <w:rFonts w:hint="eastAsia"/>
          <w:sz w:val="30"/>
          <w:szCs w:val="30"/>
        </w:rPr>
        <w:t>徐州生物工程职业技术学院</w:t>
      </w:r>
    </w:p>
    <w:p w:rsidR="001E6586" w:rsidRPr="005B5067" w:rsidRDefault="001E6586" w:rsidP="001E6586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DC5FBC">
        <w:rPr>
          <w:rFonts w:hint="eastAsia"/>
          <w:sz w:val="30"/>
          <w:szCs w:val="30"/>
        </w:rPr>
        <w:t>2016</w:t>
      </w:r>
      <w:r w:rsidRPr="00DC5FBC">
        <w:rPr>
          <w:rFonts w:hint="eastAsia"/>
          <w:sz w:val="30"/>
          <w:szCs w:val="30"/>
        </w:rPr>
        <w:t>教职工趣味运动会报名表</w:t>
      </w:r>
      <w:bookmarkEnd w:id="0"/>
    </w:p>
    <w:p w:rsidR="001E6586" w:rsidRDefault="001E6586" w:rsidP="001E65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W w:w="96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709"/>
        <w:gridCol w:w="708"/>
        <w:gridCol w:w="759"/>
        <w:gridCol w:w="709"/>
        <w:gridCol w:w="992"/>
        <w:gridCol w:w="709"/>
        <w:gridCol w:w="709"/>
        <w:gridCol w:w="1256"/>
        <w:gridCol w:w="1012"/>
        <w:gridCol w:w="992"/>
      </w:tblGrid>
      <w:tr w:rsidR="001E6586" w:rsidTr="002C098D">
        <w:trPr>
          <w:trHeight w:val="292"/>
        </w:trPr>
        <w:tc>
          <w:tcPr>
            <w:tcW w:w="1085" w:type="dxa"/>
            <w:vMerge w:val="restart"/>
            <w:tcBorders>
              <w:lef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sz w:val="28"/>
                <w:szCs w:val="28"/>
              </w:rPr>
            </w:pPr>
            <w:r w:rsidRPr="005F2C2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1E6586" w:rsidRPr="005F2C27" w:rsidRDefault="001E6586" w:rsidP="002C098D">
            <w:pPr>
              <w:jc w:val="center"/>
              <w:rPr>
                <w:sz w:val="28"/>
                <w:szCs w:val="28"/>
              </w:rPr>
            </w:pPr>
            <w:r w:rsidRPr="005F2C2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Merge w:val="restart"/>
            <w:vAlign w:val="center"/>
          </w:tcPr>
          <w:p w:rsidR="001E6586" w:rsidRPr="005F2C27" w:rsidRDefault="001E6586" w:rsidP="002C098D">
            <w:pPr>
              <w:jc w:val="center"/>
              <w:rPr>
                <w:sz w:val="28"/>
                <w:szCs w:val="28"/>
              </w:rPr>
            </w:pPr>
            <w:r w:rsidRPr="005F2C27">
              <w:rPr>
                <w:rFonts w:hint="eastAsia"/>
                <w:sz w:val="24"/>
                <w:szCs w:val="24"/>
              </w:rPr>
              <w:t>组别</w:t>
            </w:r>
          </w:p>
        </w:tc>
        <w:tc>
          <w:tcPr>
            <w:tcW w:w="5134" w:type="dxa"/>
            <w:gridSpan w:val="6"/>
            <w:tcBorders>
              <w:righ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sz w:val="24"/>
                <w:szCs w:val="24"/>
              </w:rPr>
            </w:pPr>
            <w:r w:rsidRPr="005F2C27">
              <w:rPr>
                <w:rFonts w:hint="eastAsia"/>
                <w:sz w:val="24"/>
                <w:szCs w:val="24"/>
              </w:rPr>
              <w:t>个人项目（打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 w:rsidRPr="005F2C2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sz w:val="24"/>
                <w:szCs w:val="24"/>
              </w:rPr>
            </w:pPr>
            <w:r w:rsidRPr="005F2C27">
              <w:rPr>
                <w:rFonts w:hint="eastAsia"/>
                <w:sz w:val="24"/>
                <w:szCs w:val="24"/>
              </w:rPr>
              <w:t>集体项目（打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 w:rsidRPr="005F2C2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E6586" w:rsidTr="002C098D">
        <w:tc>
          <w:tcPr>
            <w:tcW w:w="1085" w:type="dxa"/>
            <w:vMerge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E6586" w:rsidRPr="005F2C27" w:rsidRDefault="001E6586" w:rsidP="002C098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E6586" w:rsidRPr="005F2C27" w:rsidRDefault="001E6586" w:rsidP="002C098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南水北调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跳绳</w:t>
            </w:r>
          </w:p>
        </w:tc>
        <w:tc>
          <w:tcPr>
            <w:tcW w:w="992" w:type="dxa"/>
            <w:vAlign w:val="center"/>
          </w:tcPr>
          <w:p w:rsidR="001E6586" w:rsidRPr="005F2C27" w:rsidRDefault="001E6586" w:rsidP="002C0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筷子夹乒乓球</w:t>
            </w:r>
          </w:p>
        </w:tc>
        <w:tc>
          <w:tcPr>
            <w:tcW w:w="709" w:type="dxa"/>
            <w:vAlign w:val="center"/>
          </w:tcPr>
          <w:p w:rsidR="001E6586" w:rsidRPr="005F2C27" w:rsidRDefault="001E6586" w:rsidP="002C0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抱篮球跑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滚球比赛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球拍托乒乓球跑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抛绣球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E6586" w:rsidRPr="005F2C27" w:rsidRDefault="001E6586" w:rsidP="002C0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2C27">
              <w:rPr>
                <w:rFonts w:ascii="仿宋_GB2312" w:eastAsia="仿宋_GB2312" w:hAnsi="宋体" w:hint="eastAsia"/>
                <w:sz w:val="24"/>
                <w:szCs w:val="24"/>
              </w:rPr>
              <w:t>8*100接力</w:t>
            </w: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  <w:tr w:rsidR="001E6586" w:rsidTr="002C098D">
        <w:tc>
          <w:tcPr>
            <w:tcW w:w="1085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6586" w:rsidRPr="005F2C27" w:rsidRDefault="001E6586" w:rsidP="002C098D">
            <w:pPr>
              <w:rPr>
                <w:sz w:val="28"/>
                <w:szCs w:val="28"/>
              </w:rPr>
            </w:pPr>
          </w:p>
        </w:tc>
      </w:tr>
    </w:tbl>
    <w:p w:rsidR="001E6586" w:rsidRPr="005B5067" w:rsidRDefault="001E6586" w:rsidP="001E6586">
      <w:pPr>
        <w:spacing w:line="400" w:lineRule="exact"/>
        <w:rPr>
          <w:rFonts w:ascii="宋体" w:hAnsi="宋体"/>
          <w:szCs w:val="21"/>
        </w:rPr>
      </w:pPr>
      <w:r w:rsidRPr="005B5067">
        <w:rPr>
          <w:rFonts w:ascii="宋体" w:hAnsi="宋体" w:hint="eastAsia"/>
          <w:szCs w:val="21"/>
        </w:rPr>
        <w:t>注：1、组别分为甲组（34岁以下）、乙组（35—44岁）、丙组（45岁以上）。</w:t>
      </w:r>
    </w:p>
    <w:p w:rsidR="001E6586" w:rsidRPr="005F2C27" w:rsidRDefault="001E6586" w:rsidP="001E6586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5B5067">
        <w:rPr>
          <w:rFonts w:ascii="宋体" w:hAnsi="宋体" w:hint="eastAsia"/>
          <w:szCs w:val="21"/>
        </w:rPr>
        <w:t>2、每人</w:t>
      </w:r>
      <w:r>
        <w:rPr>
          <w:rFonts w:ascii="宋体" w:hAnsi="宋体" w:hint="eastAsia"/>
          <w:szCs w:val="21"/>
        </w:rPr>
        <w:t>限</w:t>
      </w:r>
      <w:r w:rsidRPr="005B5067">
        <w:rPr>
          <w:rFonts w:ascii="宋体" w:hAnsi="宋体" w:hint="eastAsia"/>
          <w:szCs w:val="21"/>
        </w:rPr>
        <w:t>报二项个人项目，</w:t>
      </w:r>
      <w:r>
        <w:rPr>
          <w:rFonts w:ascii="宋体" w:hAnsi="宋体" w:hint="eastAsia"/>
          <w:szCs w:val="21"/>
        </w:rPr>
        <w:t>另</w:t>
      </w:r>
      <w:r w:rsidRPr="005B5067">
        <w:rPr>
          <w:rFonts w:ascii="宋体" w:hAnsi="宋体" w:hint="eastAsia"/>
          <w:szCs w:val="21"/>
        </w:rPr>
        <w:t>可兼报一项集体项目。</w:t>
      </w:r>
    </w:p>
    <w:p w:rsidR="00E03548" w:rsidRPr="001E6586" w:rsidRDefault="00E03548"/>
    <w:sectPr w:rsidR="00E03548" w:rsidRPr="001E65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38" w:rsidRDefault="00E14D38" w:rsidP="001E6586">
      <w:r>
        <w:separator/>
      </w:r>
    </w:p>
  </w:endnote>
  <w:endnote w:type="continuationSeparator" w:id="0">
    <w:p w:rsidR="00E14D38" w:rsidRDefault="00E14D38" w:rsidP="001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38" w:rsidRDefault="00E14D38" w:rsidP="001E6586">
      <w:r>
        <w:separator/>
      </w:r>
    </w:p>
  </w:footnote>
  <w:footnote w:type="continuationSeparator" w:id="0">
    <w:p w:rsidR="00E14D38" w:rsidRDefault="00E14D38" w:rsidP="001E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19"/>
    <w:rsid w:val="001E6586"/>
    <w:rsid w:val="00E03548"/>
    <w:rsid w:val="00E14D38"/>
    <w:rsid w:val="00F5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5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5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5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2016-09-26T03:06:00Z</dcterms:created>
  <dcterms:modified xsi:type="dcterms:W3CDTF">2016-09-26T03:06:00Z</dcterms:modified>
</cp:coreProperties>
</file>