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4B" w:rsidRPr="008B6091" w:rsidRDefault="008B6091" w:rsidP="008B6091">
      <w:pPr>
        <w:jc w:val="center"/>
        <w:rPr>
          <w:rFonts w:hint="eastAsia"/>
          <w:sz w:val="30"/>
          <w:szCs w:val="30"/>
        </w:rPr>
      </w:pPr>
      <w:r w:rsidRPr="008B6091">
        <w:rPr>
          <w:rFonts w:hint="eastAsia"/>
          <w:sz w:val="30"/>
          <w:szCs w:val="30"/>
        </w:rPr>
        <w:t>财经信息系办公楼</w:t>
      </w:r>
      <w:r w:rsidRPr="008B6091">
        <w:rPr>
          <w:rFonts w:hint="eastAsia"/>
          <w:sz w:val="30"/>
          <w:szCs w:val="30"/>
        </w:rPr>
        <w:t>201</w:t>
      </w:r>
      <w:r w:rsidRPr="008B6091">
        <w:rPr>
          <w:rFonts w:hint="eastAsia"/>
          <w:sz w:val="30"/>
          <w:szCs w:val="30"/>
        </w:rPr>
        <w:t>、</w:t>
      </w:r>
      <w:r w:rsidRPr="008B6091">
        <w:rPr>
          <w:rFonts w:hint="eastAsia"/>
          <w:sz w:val="30"/>
          <w:szCs w:val="30"/>
        </w:rPr>
        <w:t>301</w:t>
      </w:r>
      <w:r w:rsidRPr="008B6091">
        <w:rPr>
          <w:rFonts w:hint="eastAsia"/>
          <w:sz w:val="30"/>
          <w:szCs w:val="30"/>
        </w:rPr>
        <w:t>大教室弱电改造采购清单</w:t>
      </w:r>
    </w:p>
    <w:tbl>
      <w:tblPr>
        <w:tblStyle w:val="a3"/>
        <w:tblW w:w="7342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2998"/>
        <w:gridCol w:w="2500"/>
        <w:gridCol w:w="850"/>
      </w:tblGrid>
      <w:tr w:rsidR="008B6091" w:rsidTr="008B6091">
        <w:trPr>
          <w:trHeight w:val="990"/>
          <w:jc w:val="center"/>
        </w:trPr>
        <w:tc>
          <w:tcPr>
            <w:tcW w:w="994" w:type="dxa"/>
            <w:vAlign w:val="center"/>
          </w:tcPr>
          <w:p w:rsidR="008B6091" w:rsidRDefault="008B6091" w:rsidP="007E304D">
            <w:pPr>
              <w:spacing w:line="36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项目、品名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数量</w:t>
            </w:r>
          </w:p>
        </w:tc>
      </w:tr>
      <w:tr w:rsidR="008B6091" w:rsidTr="008B6091">
        <w:trPr>
          <w:trHeight w:val="495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 w:rsidRPr="00431D8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水晶头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GYC-RJ455E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8B6091" w:rsidTr="008B6091">
        <w:trPr>
          <w:trHeight w:val="461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 w:rsidRPr="00431D8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双绞线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GYC-CAT5E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8B6091" w:rsidTr="008B6091">
        <w:trPr>
          <w:trHeight w:val="469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 w:rsidRPr="00431D8C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接入交换机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S5720S-52P-LI-AC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8B6091" w:rsidTr="008B6091">
        <w:trPr>
          <w:trHeight w:val="378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 w:rsidRPr="00431D8C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网管型交换机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S5720-28X-SI-AC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8B6091" w:rsidTr="008B6091">
        <w:trPr>
          <w:trHeight w:val="308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 w:rsidRPr="00431D8C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桥架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200*100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</w:tr>
      <w:tr w:rsidR="008B6091" w:rsidTr="008B6091">
        <w:trPr>
          <w:trHeight w:val="392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PVC</w:t>
            </w:r>
            <w:r>
              <w:rPr>
                <w:rFonts w:hint="eastAsia"/>
                <w:color w:val="000000"/>
              </w:rPr>
              <w:t>线管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管，阻燃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</w:tr>
      <w:tr w:rsidR="008B6091" w:rsidTr="008B6091">
        <w:trPr>
          <w:trHeight w:val="282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交换机柜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W26412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8B6091" w:rsidTr="008B6091">
        <w:trPr>
          <w:trHeight w:val="565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强电配电箱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回路（含漏保）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8B6091" w:rsidTr="008B6091">
        <w:trPr>
          <w:trHeight w:val="162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强电配电箱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回路（含漏保）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8B6091" w:rsidTr="008B6091">
        <w:trPr>
          <w:trHeight w:val="248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辅材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定制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8B6091" w:rsidTr="008B6091">
        <w:trPr>
          <w:trHeight w:val="248"/>
          <w:jc w:val="center"/>
        </w:trPr>
        <w:tc>
          <w:tcPr>
            <w:tcW w:w="994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电源线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BV2.5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900</w:t>
            </w:r>
          </w:p>
        </w:tc>
      </w:tr>
      <w:tr w:rsidR="008B6091" w:rsidTr="008B6091">
        <w:trPr>
          <w:trHeight w:val="314"/>
          <w:jc w:val="center"/>
        </w:trPr>
        <w:tc>
          <w:tcPr>
            <w:tcW w:w="994" w:type="dxa"/>
            <w:vAlign w:val="center"/>
          </w:tcPr>
          <w:p w:rsidR="008B6091" w:rsidRPr="00431D8C" w:rsidRDefault="008B6091" w:rsidP="007E304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998" w:type="dxa"/>
            <w:vAlign w:val="center"/>
          </w:tcPr>
          <w:p w:rsidR="008B6091" w:rsidRDefault="008B6091" w:rsidP="007E304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施工费用</w:t>
            </w:r>
          </w:p>
        </w:tc>
        <w:tc>
          <w:tcPr>
            <w:tcW w:w="250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国标优质</w:t>
            </w:r>
          </w:p>
        </w:tc>
        <w:tc>
          <w:tcPr>
            <w:tcW w:w="850" w:type="dxa"/>
            <w:vAlign w:val="center"/>
          </w:tcPr>
          <w:p w:rsidR="008B6091" w:rsidRDefault="008B6091" w:rsidP="007E30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B6091" w:rsidRPr="008B6091" w:rsidRDefault="008B6091"/>
    <w:sectPr w:rsidR="008B6091" w:rsidRPr="008B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91"/>
    <w:rsid w:val="000E7B4B"/>
    <w:rsid w:val="00375DBE"/>
    <w:rsid w:val="008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B60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B60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2019-10-17T07:32:00Z</dcterms:created>
  <dcterms:modified xsi:type="dcterms:W3CDTF">2019-10-17T07:32:00Z</dcterms:modified>
</cp:coreProperties>
</file>